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007" w:rsidRPr="0052142C" w:rsidRDefault="000C776D" w:rsidP="00242007">
      <w:pPr>
        <w:jc w:val="center"/>
        <w:rPr>
          <w:rFonts w:ascii="Times New Roman" w:hAnsi="Times New Roman" w:cs="Times New Roman"/>
          <w:b/>
          <w:sz w:val="20"/>
          <w:szCs w:val="20"/>
        </w:rPr>
      </w:pPr>
      <w:r w:rsidRPr="0052142C">
        <w:rPr>
          <w:rFonts w:ascii="Times New Roman" w:hAnsi="Times New Roman" w:cs="Times New Roman"/>
          <w:b/>
          <w:sz w:val="20"/>
          <w:szCs w:val="20"/>
        </w:rPr>
        <w:t xml:space="preserve">KARTA ZAPISU </w:t>
      </w:r>
      <w:r w:rsidR="00242007">
        <w:rPr>
          <w:rFonts w:ascii="Times New Roman" w:hAnsi="Times New Roman" w:cs="Times New Roman"/>
          <w:b/>
          <w:sz w:val="20"/>
          <w:szCs w:val="20"/>
        </w:rPr>
        <w:t>NA ZAJĘCIA ARTYSTYCZNE</w:t>
      </w:r>
      <w:r w:rsidR="000C4422">
        <w:rPr>
          <w:rFonts w:ascii="Times New Roman" w:hAnsi="Times New Roman" w:cs="Times New Roman"/>
          <w:b/>
          <w:sz w:val="20"/>
          <w:szCs w:val="20"/>
        </w:rPr>
        <w:t xml:space="preserve"> I EDUKACYJNE</w:t>
      </w:r>
      <w:r w:rsidR="00242007">
        <w:rPr>
          <w:rFonts w:ascii="Times New Roman" w:hAnsi="Times New Roman" w:cs="Times New Roman"/>
          <w:b/>
          <w:sz w:val="20"/>
          <w:szCs w:val="20"/>
        </w:rPr>
        <w:t xml:space="preserve"> </w:t>
      </w:r>
      <w:r w:rsidR="00681C32">
        <w:rPr>
          <w:rFonts w:ascii="Times New Roman" w:hAnsi="Times New Roman" w:cs="Times New Roman"/>
          <w:b/>
          <w:sz w:val="20"/>
          <w:szCs w:val="20"/>
        </w:rPr>
        <w:t>W SEZONIE 2022/2023</w:t>
      </w:r>
    </w:p>
    <w:p w:rsidR="000C776D" w:rsidRPr="0052142C" w:rsidRDefault="000C776D" w:rsidP="009E74EF">
      <w:pPr>
        <w:jc w:val="center"/>
        <w:rPr>
          <w:rFonts w:ascii="Times New Roman" w:hAnsi="Times New Roman" w:cs="Times New Roman"/>
          <w:b/>
          <w:sz w:val="20"/>
          <w:szCs w:val="20"/>
        </w:rPr>
      </w:pPr>
    </w:p>
    <w:p w:rsidR="000C776D" w:rsidRPr="0052142C" w:rsidRDefault="000C4422" w:rsidP="00242007">
      <w:pPr>
        <w:rPr>
          <w:rFonts w:ascii="Times New Roman" w:hAnsi="Times New Roman" w:cs="Times New Roman"/>
          <w:b/>
          <w:sz w:val="20"/>
          <w:szCs w:val="20"/>
        </w:rPr>
      </w:pPr>
      <w:r>
        <w:rPr>
          <w:rFonts w:ascii="Times New Roman" w:hAnsi="Times New Roman" w:cs="Times New Roman"/>
          <w:b/>
          <w:sz w:val="20"/>
          <w:szCs w:val="20"/>
        </w:rPr>
        <w:t xml:space="preserve">NA </w:t>
      </w:r>
      <w:r w:rsidR="00BE255C">
        <w:rPr>
          <w:rFonts w:ascii="Times New Roman" w:hAnsi="Times New Roman" w:cs="Times New Roman"/>
          <w:b/>
          <w:color w:val="000000" w:themeColor="text1"/>
          <w:sz w:val="20"/>
          <w:szCs w:val="20"/>
        </w:rPr>
        <w:t>ZAJĘ</w:t>
      </w:r>
      <w:r>
        <w:rPr>
          <w:rFonts w:ascii="Times New Roman" w:hAnsi="Times New Roman" w:cs="Times New Roman"/>
          <w:b/>
          <w:color w:val="000000" w:themeColor="text1"/>
          <w:sz w:val="20"/>
          <w:szCs w:val="20"/>
        </w:rPr>
        <w:t>CIA:………………………………………….</w:t>
      </w:r>
      <w:r w:rsidR="000C776D" w:rsidRPr="0052142C">
        <w:rPr>
          <w:rFonts w:ascii="Times New Roman" w:hAnsi="Times New Roman" w:cs="Times New Roman"/>
          <w:b/>
          <w:sz w:val="20"/>
          <w:szCs w:val="20"/>
        </w:rPr>
        <w:t>……………………………………</w:t>
      </w:r>
      <w:r w:rsidR="00242007">
        <w:rPr>
          <w:rFonts w:ascii="Times New Roman" w:hAnsi="Times New Roman" w:cs="Times New Roman"/>
          <w:b/>
          <w:sz w:val="20"/>
          <w:szCs w:val="20"/>
        </w:rPr>
        <w:t>…………………</w:t>
      </w:r>
    </w:p>
    <w:p w:rsidR="009E74EF" w:rsidRPr="00242007" w:rsidRDefault="004950B4" w:rsidP="009E74EF">
      <w:pPr>
        <w:spacing w:line="360" w:lineRule="auto"/>
        <w:rPr>
          <w:rFonts w:ascii="Times New Roman" w:hAnsi="Times New Roman" w:cs="Times New Roman"/>
          <w:b/>
          <w:sz w:val="20"/>
          <w:szCs w:val="20"/>
          <w:u w:val="single"/>
        </w:rPr>
      </w:pPr>
      <w:r w:rsidRPr="00242007">
        <w:rPr>
          <w:rFonts w:ascii="Times New Roman" w:hAnsi="Times New Roman" w:cs="Times New Roman"/>
          <w:b/>
          <w:sz w:val="20"/>
          <w:szCs w:val="20"/>
          <w:u w:val="single"/>
        </w:rPr>
        <w:t>Dane uczestnika zajęć:</w:t>
      </w:r>
    </w:p>
    <w:p w:rsidR="009E74EF" w:rsidRPr="0052142C" w:rsidRDefault="009E74EF" w:rsidP="009E74EF">
      <w:pPr>
        <w:spacing w:line="360" w:lineRule="auto"/>
        <w:rPr>
          <w:rFonts w:ascii="Times New Roman" w:hAnsi="Times New Roman" w:cs="Times New Roman"/>
          <w:sz w:val="20"/>
          <w:szCs w:val="20"/>
        </w:rPr>
      </w:pPr>
      <w:r w:rsidRPr="0052142C">
        <w:rPr>
          <w:rFonts w:ascii="Times New Roman" w:hAnsi="Times New Roman" w:cs="Times New Roman"/>
          <w:sz w:val="20"/>
          <w:szCs w:val="20"/>
        </w:rPr>
        <w:t>Imię i nazwisko ……………………………………</w:t>
      </w:r>
      <w:r w:rsidR="006721E9">
        <w:rPr>
          <w:rFonts w:ascii="Times New Roman" w:hAnsi="Times New Roman" w:cs="Times New Roman"/>
          <w:sz w:val="20"/>
          <w:szCs w:val="20"/>
        </w:rPr>
        <w:t>………</w:t>
      </w:r>
      <w:r w:rsidRPr="0052142C">
        <w:rPr>
          <w:rFonts w:ascii="Times New Roman" w:hAnsi="Times New Roman" w:cs="Times New Roman"/>
          <w:sz w:val="20"/>
          <w:szCs w:val="20"/>
        </w:rPr>
        <w:t>…………………………………………………….</w:t>
      </w:r>
    </w:p>
    <w:p w:rsidR="009E74EF" w:rsidRPr="0052142C" w:rsidRDefault="009E74EF" w:rsidP="009E74EF">
      <w:pPr>
        <w:spacing w:line="360" w:lineRule="auto"/>
        <w:rPr>
          <w:rFonts w:ascii="Times New Roman" w:hAnsi="Times New Roman" w:cs="Times New Roman"/>
          <w:sz w:val="20"/>
          <w:szCs w:val="20"/>
        </w:rPr>
      </w:pPr>
      <w:r w:rsidRPr="0052142C">
        <w:rPr>
          <w:rFonts w:ascii="Times New Roman" w:hAnsi="Times New Roman" w:cs="Times New Roman"/>
          <w:sz w:val="20"/>
          <w:szCs w:val="20"/>
        </w:rPr>
        <w:t>Adres zamieszkania………………………………</w:t>
      </w:r>
      <w:r w:rsidR="006721E9">
        <w:rPr>
          <w:rFonts w:ascii="Times New Roman" w:hAnsi="Times New Roman" w:cs="Times New Roman"/>
          <w:sz w:val="20"/>
          <w:szCs w:val="20"/>
        </w:rPr>
        <w:t>……...</w:t>
      </w:r>
      <w:r w:rsidRPr="0052142C">
        <w:rPr>
          <w:rFonts w:ascii="Times New Roman" w:hAnsi="Times New Roman" w:cs="Times New Roman"/>
          <w:sz w:val="20"/>
          <w:szCs w:val="20"/>
        </w:rPr>
        <w:t>………………………………………………………</w:t>
      </w:r>
    </w:p>
    <w:p w:rsidR="009E74EF" w:rsidRPr="00A670A7" w:rsidRDefault="009E74EF" w:rsidP="000C4422">
      <w:pPr>
        <w:spacing w:line="360" w:lineRule="auto"/>
        <w:rPr>
          <w:rFonts w:ascii="Times New Roman" w:hAnsi="Times New Roman" w:cs="Times New Roman"/>
          <w:sz w:val="20"/>
          <w:szCs w:val="20"/>
        </w:rPr>
      </w:pPr>
      <w:r w:rsidRPr="0052142C">
        <w:rPr>
          <w:rFonts w:ascii="Times New Roman" w:hAnsi="Times New Roman" w:cs="Times New Roman"/>
          <w:sz w:val="20"/>
          <w:szCs w:val="20"/>
        </w:rPr>
        <w:t>Telefon kontaktowy……………………………………</w:t>
      </w:r>
      <w:r w:rsidR="006721E9">
        <w:rPr>
          <w:rFonts w:ascii="Times New Roman" w:hAnsi="Times New Roman" w:cs="Times New Roman"/>
          <w:sz w:val="20"/>
          <w:szCs w:val="20"/>
        </w:rPr>
        <w:t>……...</w:t>
      </w:r>
      <w:r w:rsidRPr="0052142C">
        <w:rPr>
          <w:rFonts w:ascii="Times New Roman" w:hAnsi="Times New Roman" w:cs="Times New Roman"/>
          <w:sz w:val="20"/>
          <w:szCs w:val="20"/>
        </w:rPr>
        <w:t>…………………………………………………</w:t>
      </w:r>
    </w:p>
    <w:p w:rsidR="000C776D" w:rsidRPr="00242007" w:rsidRDefault="004950B4" w:rsidP="00242007">
      <w:pPr>
        <w:spacing w:line="276" w:lineRule="auto"/>
        <w:rPr>
          <w:rFonts w:ascii="Times New Roman" w:hAnsi="Times New Roman" w:cs="Times New Roman"/>
          <w:b/>
          <w:sz w:val="20"/>
          <w:szCs w:val="20"/>
        </w:rPr>
      </w:pPr>
      <w:r w:rsidRPr="0052142C">
        <w:rPr>
          <w:rFonts w:ascii="Times New Roman" w:hAnsi="Times New Roman" w:cs="Times New Roman"/>
          <w:b/>
          <w:sz w:val="20"/>
          <w:szCs w:val="20"/>
        </w:rPr>
        <w:t>Ja, niżej podpisany o</w:t>
      </w:r>
      <w:r w:rsidR="000C776D" w:rsidRPr="0052142C">
        <w:rPr>
          <w:rFonts w:ascii="Times New Roman" w:hAnsi="Times New Roman" w:cs="Times New Roman"/>
          <w:b/>
          <w:sz w:val="20"/>
          <w:szCs w:val="20"/>
        </w:rPr>
        <w:t>świadczam, iż:</w:t>
      </w:r>
    </w:p>
    <w:p w:rsidR="000C776D" w:rsidRPr="0052142C" w:rsidRDefault="000C776D" w:rsidP="000C776D">
      <w:pPr>
        <w:numPr>
          <w:ilvl w:val="0"/>
          <w:numId w:val="1"/>
        </w:numPr>
        <w:spacing w:after="0" w:line="240" w:lineRule="auto"/>
        <w:contextualSpacing/>
        <w:jc w:val="both"/>
        <w:rPr>
          <w:rFonts w:ascii="Times New Roman" w:hAnsi="Times New Roman" w:cs="Times New Roman"/>
          <w:sz w:val="20"/>
          <w:szCs w:val="20"/>
        </w:rPr>
      </w:pPr>
      <w:r w:rsidRPr="0052142C">
        <w:rPr>
          <w:rFonts w:ascii="Times New Roman" w:hAnsi="Times New Roman" w:cs="Times New Roman"/>
          <w:sz w:val="20"/>
          <w:szCs w:val="20"/>
        </w:rPr>
        <w:t>O</w:t>
      </w:r>
      <w:r w:rsidR="0052142C" w:rsidRPr="0052142C">
        <w:rPr>
          <w:rFonts w:ascii="Times New Roman" w:hAnsi="Times New Roman" w:cs="Times New Roman"/>
          <w:sz w:val="20"/>
          <w:szCs w:val="20"/>
        </w:rPr>
        <w:t xml:space="preserve"> ewentualnej rezygnacji z </w:t>
      </w:r>
      <w:r w:rsidR="00BE255C">
        <w:rPr>
          <w:rFonts w:ascii="Times New Roman" w:hAnsi="Times New Roman" w:cs="Times New Roman"/>
          <w:sz w:val="20"/>
          <w:szCs w:val="20"/>
        </w:rPr>
        <w:t>zajęć</w:t>
      </w:r>
      <w:r w:rsidRPr="0052142C">
        <w:rPr>
          <w:rFonts w:ascii="Times New Roman" w:hAnsi="Times New Roman" w:cs="Times New Roman"/>
          <w:sz w:val="20"/>
          <w:szCs w:val="20"/>
        </w:rPr>
        <w:t xml:space="preserve"> artystycznych zobowiązuję się niezwłocznie poinformować </w:t>
      </w:r>
      <w:r w:rsidR="003230CA">
        <w:rPr>
          <w:rFonts w:ascii="Times New Roman" w:hAnsi="Times New Roman" w:cs="Times New Roman"/>
          <w:sz w:val="20"/>
          <w:szCs w:val="20"/>
        </w:rPr>
        <w:t xml:space="preserve">Gminną Bibliotekę Publiczną w Sulmierzycach, </w:t>
      </w:r>
      <w:r w:rsidRPr="0052142C">
        <w:rPr>
          <w:rFonts w:ascii="Times New Roman" w:hAnsi="Times New Roman" w:cs="Times New Roman"/>
          <w:sz w:val="20"/>
          <w:szCs w:val="20"/>
        </w:rPr>
        <w:t>by nie blokować dostępu do zajęć innym uczestnikom.</w:t>
      </w:r>
    </w:p>
    <w:p w:rsidR="000C776D" w:rsidRPr="0052142C" w:rsidRDefault="000C776D" w:rsidP="000C776D">
      <w:pPr>
        <w:numPr>
          <w:ilvl w:val="0"/>
          <w:numId w:val="1"/>
        </w:numPr>
        <w:spacing w:after="0" w:line="240" w:lineRule="auto"/>
        <w:contextualSpacing/>
        <w:jc w:val="both"/>
        <w:rPr>
          <w:rFonts w:ascii="Times New Roman" w:hAnsi="Times New Roman" w:cs="Times New Roman"/>
          <w:sz w:val="20"/>
          <w:szCs w:val="20"/>
        </w:rPr>
      </w:pPr>
      <w:r w:rsidRPr="0052142C">
        <w:rPr>
          <w:rFonts w:ascii="Times New Roman" w:hAnsi="Times New Roman" w:cs="Times New Roman"/>
          <w:sz w:val="20"/>
          <w:szCs w:val="20"/>
        </w:rPr>
        <w:t>Oświadczam że  nie mam przeciwwskazań zdrowotnych, które mogą utrudniać lub uni</w:t>
      </w:r>
      <w:r w:rsidR="0052142C" w:rsidRPr="0052142C">
        <w:rPr>
          <w:rFonts w:ascii="Times New Roman" w:hAnsi="Times New Roman" w:cs="Times New Roman"/>
          <w:sz w:val="20"/>
          <w:szCs w:val="20"/>
        </w:rPr>
        <w:t>em</w:t>
      </w:r>
      <w:r w:rsidR="00CE20BD">
        <w:rPr>
          <w:rFonts w:ascii="Times New Roman" w:hAnsi="Times New Roman" w:cs="Times New Roman"/>
          <w:sz w:val="20"/>
          <w:szCs w:val="20"/>
        </w:rPr>
        <w:t>ożliwić mój udział w zajęciach</w:t>
      </w:r>
      <w:r w:rsidRPr="0052142C">
        <w:rPr>
          <w:rFonts w:ascii="Times New Roman" w:hAnsi="Times New Roman" w:cs="Times New Roman"/>
          <w:sz w:val="20"/>
          <w:szCs w:val="20"/>
        </w:rPr>
        <w:t>.</w:t>
      </w:r>
    </w:p>
    <w:p w:rsidR="000C776D" w:rsidRPr="0052142C" w:rsidRDefault="000C776D" w:rsidP="000C776D">
      <w:pPr>
        <w:spacing w:line="276" w:lineRule="auto"/>
        <w:jc w:val="right"/>
        <w:rPr>
          <w:rFonts w:ascii="Times New Roman" w:hAnsi="Times New Roman" w:cs="Times New Roman"/>
          <w:sz w:val="18"/>
          <w:szCs w:val="18"/>
        </w:rPr>
      </w:pPr>
    </w:p>
    <w:p w:rsidR="000C776D" w:rsidRPr="0052142C" w:rsidRDefault="000C776D" w:rsidP="000C776D">
      <w:pPr>
        <w:spacing w:line="276" w:lineRule="auto"/>
        <w:rPr>
          <w:rFonts w:ascii="Times New Roman" w:hAnsi="Times New Roman" w:cs="Times New Roman"/>
          <w:sz w:val="18"/>
          <w:szCs w:val="18"/>
        </w:rPr>
      </w:pPr>
    </w:p>
    <w:p w:rsidR="000C776D" w:rsidRPr="0052142C" w:rsidRDefault="000C776D" w:rsidP="004950B4">
      <w:pPr>
        <w:pStyle w:val="Style6"/>
        <w:widowControl/>
        <w:tabs>
          <w:tab w:val="left" w:leader="dot" w:pos="8789"/>
        </w:tabs>
        <w:spacing w:line="240" w:lineRule="exact"/>
        <w:jc w:val="right"/>
        <w:rPr>
          <w:rFonts w:ascii="Times New Roman" w:hAnsi="Times New Roman" w:cs="Times New Roman"/>
          <w:sz w:val="20"/>
          <w:szCs w:val="20"/>
        </w:rPr>
      </w:pPr>
      <w:r w:rsidRPr="0052142C">
        <w:rPr>
          <w:rFonts w:ascii="Times New Roman" w:hAnsi="Times New Roman" w:cs="Times New Roman"/>
          <w:sz w:val="20"/>
          <w:szCs w:val="20"/>
        </w:rPr>
        <w:t>……………………………………………………….</w:t>
      </w:r>
    </w:p>
    <w:p w:rsidR="000C776D" w:rsidRPr="0052142C" w:rsidRDefault="00242007" w:rsidP="00242007">
      <w:pPr>
        <w:jc w:val="center"/>
        <w:rPr>
          <w:rFonts w:ascii="Times New Roman" w:hAnsi="Times New Roman" w:cs="Times New Roman"/>
          <w:i/>
          <w:sz w:val="20"/>
          <w:szCs w:val="20"/>
        </w:rPr>
      </w:pPr>
      <w:r>
        <w:rPr>
          <w:rFonts w:ascii="Times New Roman" w:hAnsi="Times New Roman" w:cs="Times New Roman"/>
          <w:i/>
          <w:sz w:val="20"/>
          <w:szCs w:val="20"/>
        </w:rPr>
        <w:t xml:space="preserve">                                                                            </w:t>
      </w:r>
      <w:r w:rsidR="00225E3E">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0C776D" w:rsidRPr="0052142C">
        <w:rPr>
          <w:rFonts w:ascii="Times New Roman" w:hAnsi="Times New Roman" w:cs="Times New Roman"/>
          <w:i/>
          <w:sz w:val="20"/>
          <w:szCs w:val="20"/>
        </w:rPr>
        <w:t>(data i czytelny podpis uczestnika)</w:t>
      </w:r>
    </w:p>
    <w:p w:rsidR="004950B4" w:rsidRPr="00242007" w:rsidRDefault="00242007" w:rsidP="004950B4">
      <w:pPr>
        <w:pStyle w:val="Style6"/>
        <w:widowControl/>
        <w:spacing w:before="55" w:line="240" w:lineRule="auto"/>
        <w:rPr>
          <w:rStyle w:val="FontStyle12"/>
          <w:rFonts w:ascii="Times New Roman" w:hAnsi="Times New Roman" w:cs="Times New Roman"/>
        </w:rPr>
      </w:pPr>
      <w:r>
        <w:rPr>
          <w:rStyle w:val="FontStyle12"/>
          <w:rFonts w:ascii="Times New Roman" w:hAnsi="Times New Roman" w:cs="Times New Roman"/>
          <w:b/>
        </w:rPr>
        <w:tab/>
      </w:r>
      <w:r>
        <w:rPr>
          <w:rStyle w:val="FontStyle12"/>
          <w:rFonts w:ascii="Times New Roman" w:hAnsi="Times New Roman" w:cs="Times New Roman"/>
          <w:b/>
        </w:rPr>
        <w:tab/>
      </w:r>
      <w:r>
        <w:rPr>
          <w:rStyle w:val="FontStyle12"/>
          <w:rFonts w:ascii="Times New Roman" w:hAnsi="Times New Roman" w:cs="Times New Roman"/>
          <w:b/>
        </w:rPr>
        <w:tab/>
      </w:r>
      <w:r>
        <w:rPr>
          <w:rStyle w:val="FontStyle12"/>
          <w:rFonts w:ascii="Times New Roman" w:hAnsi="Times New Roman" w:cs="Times New Roman"/>
          <w:b/>
        </w:rPr>
        <w:tab/>
      </w:r>
      <w:r>
        <w:rPr>
          <w:rStyle w:val="FontStyle12"/>
          <w:rFonts w:ascii="Times New Roman" w:hAnsi="Times New Roman" w:cs="Times New Roman"/>
          <w:b/>
        </w:rPr>
        <w:tab/>
      </w:r>
      <w:r>
        <w:rPr>
          <w:rStyle w:val="FontStyle12"/>
          <w:rFonts w:ascii="Times New Roman" w:hAnsi="Times New Roman" w:cs="Times New Roman"/>
          <w:b/>
        </w:rPr>
        <w:tab/>
      </w:r>
      <w:r>
        <w:rPr>
          <w:rStyle w:val="FontStyle12"/>
          <w:rFonts w:ascii="Times New Roman" w:hAnsi="Times New Roman" w:cs="Times New Roman"/>
          <w:b/>
        </w:rPr>
        <w:tab/>
      </w:r>
      <w:r>
        <w:rPr>
          <w:rStyle w:val="FontStyle12"/>
          <w:rFonts w:ascii="Times New Roman" w:hAnsi="Times New Roman" w:cs="Times New Roman"/>
          <w:b/>
        </w:rPr>
        <w:tab/>
      </w:r>
      <w:r>
        <w:rPr>
          <w:rStyle w:val="FontStyle12"/>
          <w:rFonts w:ascii="Times New Roman" w:hAnsi="Times New Roman" w:cs="Times New Roman"/>
          <w:b/>
        </w:rPr>
        <w:tab/>
      </w:r>
      <w:r>
        <w:rPr>
          <w:rStyle w:val="FontStyle12"/>
          <w:rFonts w:ascii="Times New Roman" w:hAnsi="Times New Roman" w:cs="Times New Roman"/>
          <w:b/>
        </w:rPr>
        <w:tab/>
      </w:r>
    </w:p>
    <w:p w:rsidR="004950B4" w:rsidRPr="0052142C" w:rsidRDefault="004950B4" w:rsidP="004950B4">
      <w:pPr>
        <w:pStyle w:val="Style6"/>
        <w:widowControl/>
        <w:spacing w:before="55" w:line="240" w:lineRule="auto"/>
        <w:rPr>
          <w:rStyle w:val="FontStyle12"/>
          <w:rFonts w:ascii="Times New Roman" w:hAnsi="Times New Roman" w:cs="Times New Roman"/>
          <w:b/>
          <w:u w:val="single"/>
        </w:rPr>
      </w:pPr>
      <w:r w:rsidRPr="0052142C">
        <w:rPr>
          <w:rStyle w:val="FontStyle12"/>
          <w:rFonts w:ascii="Times New Roman" w:hAnsi="Times New Roman" w:cs="Times New Roman"/>
          <w:b/>
          <w:u w:val="single"/>
        </w:rPr>
        <w:t xml:space="preserve">Oświadczenie o prawach autorskich </w:t>
      </w:r>
    </w:p>
    <w:p w:rsidR="004950B4" w:rsidRPr="0052142C" w:rsidRDefault="004950B4" w:rsidP="004950B4">
      <w:pPr>
        <w:pStyle w:val="Style6"/>
        <w:widowControl/>
        <w:spacing w:before="55" w:line="240" w:lineRule="auto"/>
        <w:rPr>
          <w:rStyle w:val="FontStyle12"/>
          <w:rFonts w:ascii="Times New Roman" w:hAnsi="Times New Roman" w:cs="Times New Roman"/>
        </w:rPr>
      </w:pPr>
      <w:r w:rsidRPr="0052142C">
        <w:rPr>
          <w:rStyle w:val="FontStyle12"/>
          <w:rFonts w:ascii="Times New Roman" w:hAnsi="Times New Roman" w:cs="Times New Roman"/>
        </w:rPr>
        <w:t>Ja, niżej podpisan</w:t>
      </w:r>
      <w:r w:rsidR="00242007">
        <w:rPr>
          <w:rStyle w:val="FontStyle12"/>
          <w:rFonts w:ascii="Times New Roman" w:hAnsi="Times New Roman" w:cs="Times New Roman"/>
        </w:rPr>
        <w:t>y/a</w:t>
      </w:r>
      <w:r w:rsidRPr="0052142C">
        <w:rPr>
          <w:rStyle w:val="FontStyle12"/>
          <w:rFonts w:ascii="Times New Roman" w:hAnsi="Times New Roman" w:cs="Times New Roman"/>
        </w:rPr>
        <w:t xml:space="preserve"> oświadczam, iż przekazuje majątkowe prawa autorskie do wykonanych przeze mnie prac podczas  wyżej wymienionych </w:t>
      </w:r>
      <w:r w:rsidR="005D7170">
        <w:rPr>
          <w:rFonts w:ascii="Times New Roman" w:hAnsi="Times New Roman" w:cs="Times New Roman"/>
          <w:sz w:val="20"/>
          <w:szCs w:val="20"/>
        </w:rPr>
        <w:t>zajęć</w:t>
      </w:r>
      <w:r w:rsidR="00681C32">
        <w:rPr>
          <w:rStyle w:val="FontStyle12"/>
          <w:rFonts w:ascii="Times New Roman" w:hAnsi="Times New Roman" w:cs="Times New Roman"/>
        </w:rPr>
        <w:t xml:space="preserve"> w sezonie 2022/2023</w:t>
      </w:r>
      <w:r w:rsidRPr="0052142C">
        <w:rPr>
          <w:rStyle w:val="FontStyle12"/>
          <w:rFonts w:ascii="Times New Roman" w:hAnsi="Times New Roman" w:cs="Times New Roman"/>
        </w:rPr>
        <w:t xml:space="preserve"> </w:t>
      </w:r>
      <w:r w:rsidR="00681C32">
        <w:rPr>
          <w:rStyle w:val="FontStyle12"/>
          <w:rFonts w:ascii="Times New Roman" w:hAnsi="Times New Roman" w:cs="Times New Roman"/>
        </w:rPr>
        <w:t>Gminnej Bibliotece Publicznej w Sulmierzycach</w:t>
      </w:r>
      <w:r w:rsidRPr="0052142C">
        <w:rPr>
          <w:rStyle w:val="FontStyle12"/>
          <w:rFonts w:ascii="Times New Roman" w:hAnsi="Times New Roman" w:cs="Times New Roman"/>
        </w:rPr>
        <w:t xml:space="preserve"> </w:t>
      </w:r>
      <w:r w:rsidR="00242007">
        <w:rPr>
          <w:rStyle w:val="FontStyle12"/>
          <w:rFonts w:ascii="Times New Roman" w:hAnsi="Times New Roman" w:cs="Times New Roman"/>
        </w:rPr>
        <w:br/>
      </w:r>
      <w:r w:rsidRPr="0052142C">
        <w:rPr>
          <w:rStyle w:val="FontStyle12"/>
          <w:rFonts w:ascii="Times New Roman" w:hAnsi="Times New Roman" w:cs="Times New Roman"/>
        </w:rPr>
        <w:t xml:space="preserve">z siedzibą przy ul. </w:t>
      </w:r>
      <w:r w:rsidR="00681C32">
        <w:rPr>
          <w:rStyle w:val="FontStyle12"/>
          <w:rFonts w:ascii="Times New Roman" w:hAnsi="Times New Roman" w:cs="Times New Roman"/>
        </w:rPr>
        <w:t>Słonecznej 5</w:t>
      </w:r>
      <w:r w:rsidR="00242007">
        <w:rPr>
          <w:rStyle w:val="FontStyle12"/>
          <w:rFonts w:ascii="Times New Roman" w:hAnsi="Times New Roman" w:cs="Times New Roman"/>
        </w:rPr>
        <w:t>,</w:t>
      </w:r>
      <w:r w:rsidR="00681C32">
        <w:rPr>
          <w:rStyle w:val="FontStyle12"/>
          <w:rFonts w:ascii="Times New Roman" w:hAnsi="Times New Roman" w:cs="Times New Roman"/>
        </w:rPr>
        <w:t xml:space="preserve"> 98 - 338</w:t>
      </w:r>
      <w:r w:rsidRPr="0052142C">
        <w:rPr>
          <w:rStyle w:val="FontStyle12"/>
          <w:rFonts w:ascii="Times New Roman" w:hAnsi="Times New Roman" w:cs="Times New Roman"/>
        </w:rPr>
        <w:t xml:space="preserve"> </w:t>
      </w:r>
      <w:r w:rsidR="00681C32">
        <w:rPr>
          <w:rStyle w:val="FontStyle12"/>
          <w:rFonts w:ascii="Times New Roman" w:hAnsi="Times New Roman" w:cs="Times New Roman"/>
        </w:rPr>
        <w:t>Sulmierzyce</w:t>
      </w:r>
      <w:r w:rsidRPr="0052142C">
        <w:rPr>
          <w:rStyle w:val="FontStyle12"/>
          <w:rFonts w:ascii="Times New Roman" w:hAnsi="Times New Roman" w:cs="Times New Roman"/>
        </w:rPr>
        <w:t>.</w:t>
      </w:r>
    </w:p>
    <w:p w:rsidR="004950B4" w:rsidRPr="0052142C" w:rsidRDefault="004950B4" w:rsidP="004950B4">
      <w:pPr>
        <w:pStyle w:val="Style6"/>
        <w:widowControl/>
        <w:spacing w:before="55" w:line="240" w:lineRule="auto"/>
        <w:rPr>
          <w:rStyle w:val="FontStyle12"/>
          <w:rFonts w:ascii="Times New Roman" w:hAnsi="Times New Roman" w:cs="Times New Roman"/>
        </w:rPr>
      </w:pPr>
    </w:p>
    <w:p w:rsidR="004950B4" w:rsidRPr="0052142C" w:rsidRDefault="004950B4" w:rsidP="004950B4">
      <w:pPr>
        <w:pStyle w:val="Style6"/>
        <w:widowControl/>
        <w:tabs>
          <w:tab w:val="left" w:leader="dot" w:pos="8789"/>
        </w:tabs>
        <w:spacing w:line="240" w:lineRule="exact"/>
        <w:rPr>
          <w:rFonts w:ascii="Times New Roman" w:hAnsi="Times New Roman" w:cs="Times New Roman"/>
          <w:sz w:val="20"/>
          <w:szCs w:val="20"/>
        </w:rPr>
      </w:pPr>
    </w:p>
    <w:p w:rsidR="004950B4" w:rsidRPr="0052142C" w:rsidRDefault="004950B4" w:rsidP="004950B4">
      <w:pPr>
        <w:pStyle w:val="Style6"/>
        <w:widowControl/>
        <w:tabs>
          <w:tab w:val="left" w:leader="dot" w:pos="8789"/>
        </w:tabs>
        <w:spacing w:line="240" w:lineRule="exact"/>
        <w:rPr>
          <w:rFonts w:ascii="Times New Roman" w:hAnsi="Times New Roman" w:cs="Times New Roman"/>
          <w:sz w:val="20"/>
          <w:szCs w:val="20"/>
        </w:rPr>
      </w:pPr>
    </w:p>
    <w:p w:rsidR="004950B4" w:rsidRPr="0052142C" w:rsidRDefault="004950B4" w:rsidP="004950B4">
      <w:pPr>
        <w:pStyle w:val="Style6"/>
        <w:widowControl/>
        <w:tabs>
          <w:tab w:val="left" w:leader="dot" w:pos="8789"/>
        </w:tabs>
        <w:spacing w:line="240" w:lineRule="exact"/>
        <w:jc w:val="right"/>
        <w:rPr>
          <w:rFonts w:ascii="Times New Roman" w:hAnsi="Times New Roman" w:cs="Times New Roman"/>
          <w:sz w:val="20"/>
          <w:szCs w:val="20"/>
        </w:rPr>
      </w:pPr>
      <w:r w:rsidRPr="0052142C">
        <w:rPr>
          <w:rFonts w:ascii="Times New Roman" w:hAnsi="Times New Roman" w:cs="Times New Roman"/>
          <w:sz w:val="20"/>
          <w:szCs w:val="20"/>
        </w:rPr>
        <w:t>……………………………………………………….</w:t>
      </w:r>
    </w:p>
    <w:p w:rsidR="000C776D" w:rsidRPr="0052142C" w:rsidRDefault="00225E3E" w:rsidP="00EE30A0">
      <w:pPr>
        <w:ind w:left="4248" w:firstLine="708"/>
        <w:jc w:val="both"/>
        <w:rPr>
          <w:rFonts w:ascii="Times New Roman" w:hAnsi="Times New Roman" w:cs="Times New Roman"/>
          <w:i/>
          <w:sz w:val="20"/>
          <w:szCs w:val="20"/>
        </w:rPr>
      </w:pPr>
      <w:r>
        <w:rPr>
          <w:rFonts w:ascii="Times New Roman" w:hAnsi="Times New Roman" w:cs="Times New Roman"/>
          <w:i/>
          <w:sz w:val="20"/>
          <w:szCs w:val="20"/>
        </w:rPr>
        <w:t xml:space="preserve">                                      </w:t>
      </w:r>
      <w:r w:rsidR="00242007">
        <w:rPr>
          <w:rFonts w:ascii="Times New Roman" w:hAnsi="Times New Roman" w:cs="Times New Roman"/>
          <w:i/>
          <w:sz w:val="20"/>
          <w:szCs w:val="20"/>
        </w:rPr>
        <w:t xml:space="preserve">      </w:t>
      </w:r>
      <w:r w:rsidR="004950B4" w:rsidRPr="0052142C">
        <w:rPr>
          <w:rFonts w:ascii="Times New Roman" w:hAnsi="Times New Roman" w:cs="Times New Roman"/>
          <w:i/>
          <w:sz w:val="20"/>
          <w:szCs w:val="20"/>
        </w:rPr>
        <w:t>(data i czytelny podpis uczestnika)</w:t>
      </w:r>
    </w:p>
    <w:p w:rsidR="009E74EF" w:rsidRPr="0052142C" w:rsidRDefault="009E74EF" w:rsidP="009E74EF">
      <w:pPr>
        <w:rPr>
          <w:rFonts w:ascii="Times New Roman" w:hAnsi="Times New Roman" w:cs="Times New Roman"/>
          <w:b/>
          <w:sz w:val="20"/>
          <w:szCs w:val="20"/>
          <w:u w:val="single"/>
        </w:rPr>
      </w:pPr>
      <w:r w:rsidRPr="0052142C">
        <w:rPr>
          <w:rFonts w:ascii="Times New Roman" w:hAnsi="Times New Roman" w:cs="Times New Roman"/>
          <w:b/>
          <w:sz w:val="20"/>
          <w:szCs w:val="20"/>
          <w:u w:val="single"/>
        </w:rPr>
        <w:t>Zgoda na przetwarzanie danych osobowych</w:t>
      </w:r>
    </w:p>
    <w:p w:rsidR="009E74EF" w:rsidRPr="0052142C" w:rsidRDefault="009E74EF" w:rsidP="00EE30A0">
      <w:pPr>
        <w:jc w:val="both"/>
        <w:rPr>
          <w:rFonts w:ascii="Times New Roman" w:hAnsi="Times New Roman" w:cs="Times New Roman"/>
          <w:i/>
          <w:sz w:val="20"/>
          <w:szCs w:val="20"/>
        </w:rPr>
      </w:pPr>
      <w:r w:rsidRPr="0052142C">
        <w:rPr>
          <w:rFonts w:ascii="Times New Roman" w:hAnsi="Times New Roman" w:cs="Times New Roman"/>
          <w:i/>
          <w:sz w:val="20"/>
          <w:szCs w:val="20"/>
        </w:rPr>
        <w:t>Ja niżej podpisany/a) jako</w:t>
      </w:r>
      <w:r w:rsidR="00D87BED">
        <w:rPr>
          <w:rFonts w:ascii="Times New Roman" w:hAnsi="Times New Roman" w:cs="Times New Roman"/>
          <w:i/>
          <w:sz w:val="20"/>
          <w:szCs w:val="20"/>
        </w:rPr>
        <w:t xml:space="preserve"> pełnoletni uczestnik zajęć</w:t>
      </w:r>
      <w:r w:rsidRPr="0052142C">
        <w:rPr>
          <w:rFonts w:ascii="Times New Roman" w:hAnsi="Times New Roman" w:cs="Times New Roman"/>
          <w:i/>
          <w:sz w:val="20"/>
          <w:szCs w:val="20"/>
        </w:rPr>
        <w:t xml:space="preserve"> artystycznych, wyrażam zgodę na przetwarzanie danych osobowych, w ty</w:t>
      </w:r>
      <w:r w:rsidR="00681C32">
        <w:rPr>
          <w:rFonts w:ascii="Times New Roman" w:hAnsi="Times New Roman" w:cs="Times New Roman"/>
          <w:i/>
          <w:sz w:val="20"/>
          <w:szCs w:val="20"/>
        </w:rPr>
        <w:t>m mojego wizerunku, przez Gminną</w:t>
      </w:r>
      <w:r w:rsidRPr="0052142C">
        <w:rPr>
          <w:rFonts w:ascii="Times New Roman" w:hAnsi="Times New Roman" w:cs="Times New Roman"/>
          <w:i/>
          <w:sz w:val="20"/>
          <w:szCs w:val="20"/>
        </w:rPr>
        <w:t xml:space="preserve"> </w:t>
      </w:r>
      <w:r w:rsidR="00681C32">
        <w:rPr>
          <w:rFonts w:ascii="Times New Roman" w:hAnsi="Times New Roman" w:cs="Times New Roman"/>
          <w:i/>
          <w:sz w:val="20"/>
          <w:szCs w:val="20"/>
        </w:rPr>
        <w:t xml:space="preserve">Bibliotekę Publiczną w Sulmierzycach </w:t>
      </w:r>
      <w:r w:rsidRPr="0052142C">
        <w:rPr>
          <w:rFonts w:ascii="Times New Roman" w:hAnsi="Times New Roman" w:cs="Times New Roman"/>
          <w:i/>
          <w:sz w:val="20"/>
          <w:szCs w:val="20"/>
        </w:rPr>
        <w:t xml:space="preserve"> podanych w karcie kwalifikacyjnej i składanych oświadczeniach, w związku z organizacją i realizacją </w:t>
      </w:r>
      <w:r w:rsidR="0030651D">
        <w:rPr>
          <w:rFonts w:ascii="Times New Roman" w:hAnsi="Times New Roman" w:cs="Times New Roman"/>
          <w:i/>
          <w:sz w:val="20"/>
          <w:szCs w:val="20"/>
        </w:rPr>
        <w:t>zajęć</w:t>
      </w:r>
      <w:r w:rsidR="0052142C" w:rsidRPr="0052142C">
        <w:rPr>
          <w:rFonts w:ascii="Times New Roman" w:hAnsi="Times New Roman" w:cs="Times New Roman"/>
          <w:i/>
          <w:sz w:val="20"/>
          <w:szCs w:val="20"/>
        </w:rPr>
        <w:t xml:space="preserve"> </w:t>
      </w:r>
      <w:r w:rsidRPr="0052142C">
        <w:rPr>
          <w:rFonts w:ascii="Times New Roman" w:hAnsi="Times New Roman" w:cs="Times New Roman"/>
          <w:i/>
          <w:sz w:val="20"/>
          <w:szCs w:val="20"/>
        </w:rPr>
        <w:t xml:space="preserve"> w sezonie </w:t>
      </w:r>
      <w:r w:rsidR="00681C32">
        <w:rPr>
          <w:rFonts w:ascii="Times New Roman" w:hAnsi="Times New Roman" w:cs="Times New Roman"/>
          <w:iCs/>
          <w:sz w:val="20"/>
          <w:szCs w:val="20"/>
        </w:rPr>
        <w:t>2022</w:t>
      </w:r>
      <w:r w:rsidR="00EE30A0" w:rsidRPr="0052142C">
        <w:rPr>
          <w:rFonts w:ascii="Times New Roman" w:hAnsi="Times New Roman" w:cs="Times New Roman"/>
          <w:iCs/>
          <w:sz w:val="20"/>
          <w:szCs w:val="20"/>
        </w:rPr>
        <w:t>/20</w:t>
      </w:r>
      <w:r w:rsidR="00681C32">
        <w:rPr>
          <w:rFonts w:ascii="Times New Roman" w:hAnsi="Times New Roman" w:cs="Times New Roman"/>
          <w:iCs/>
          <w:sz w:val="20"/>
          <w:szCs w:val="20"/>
        </w:rPr>
        <w:t>23</w:t>
      </w:r>
      <w:r w:rsidRPr="0052142C">
        <w:rPr>
          <w:rFonts w:ascii="Times New Roman" w:hAnsi="Times New Roman" w:cs="Times New Roman"/>
          <w:iCs/>
          <w:sz w:val="20"/>
          <w:szCs w:val="20"/>
        </w:rPr>
        <w:t>.</w:t>
      </w:r>
    </w:p>
    <w:p w:rsidR="009E74EF" w:rsidRPr="0052142C" w:rsidRDefault="009E74EF" w:rsidP="00EE30A0">
      <w:pPr>
        <w:spacing w:after="0"/>
        <w:jc w:val="right"/>
        <w:rPr>
          <w:rFonts w:ascii="Times New Roman" w:hAnsi="Times New Roman" w:cs="Times New Roman"/>
          <w:i/>
          <w:sz w:val="20"/>
          <w:szCs w:val="20"/>
        </w:rPr>
      </w:pPr>
      <w:r w:rsidRPr="0052142C">
        <w:rPr>
          <w:rFonts w:ascii="Times New Roman" w:hAnsi="Times New Roman" w:cs="Times New Roman"/>
          <w:i/>
          <w:sz w:val="20"/>
          <w:szCs w:val="20"/>
        </w:rPr>
        <w:t>……………………………………………………………..</w:t>
      </w:r>
    </w:p>
    <w:p w:rsidR="009E74EF" w:rsidRPr="0052142C" w:rsidRDefault="00225E3E" w:rsidP="00242007">
      <w:pPr>
        <w:ind w:left="4956"/>
        <w:rPr>
          <w:rFonts w:ascii="Times New Roman" w:hAnsi="Times New Roman" w:cs="Times New Roman"/>
          <w:i/>
          <w:sz w:val="20"/>
          <w:szCs w:val="20"/>
        </w:rPr>
      </w:pPr>
      <w:r>
        <w:rPr>
          <w:rFonts w:ascii="Times New Roman" w:hAnsi="Times New Roman" w:cs="Times New Roman"/>
          <w:i/>
          <w:sz w:val="20"/>
          <w:szCs w:val="20"/>
        </w:rPr>
        <w:t xml:space="preserve">                                      </w:t>
      </w:r>
      <w:r w:rsidR="00242007">
        <w:rPr>
          <w:rFonts w:ascii="Times New Roman" w:hAnsi="Times New Roman" w:cs="Times New Roman"/>
          <w:i/>
          <w:sz w:val="20"/>
          <w:szCs w:val="20"/>
        </w:rPr>
        <w:t xml:space="preserve">     </w:t>
      </w:r>
      <w:r w:rsidR="009E74EF" w:rsidRPr="0052142C">
        <w:rPr>
          <w:rFonts w:ascii="Times New Roman" w:hAnsi="Times New Roman" w:cs="Times New Roman"/>
          <w:i/>
          <w:sz w:val="20"/>
          <w:szCs w:val="20"/>
        </w:rPr>
        <w:t>(data i czytelny podpis uczestnika)</w:t>
      </w:r>
    </w:p>
    <w:p w:rsidR="009E74EF" w:rsidRPr="0052142C" w:rsidRDefault="009E74EF" w:rsidP="009E74EF">
      <w:pPr>
        <w:spacing w:line="276" w:lineRule="auto"/>
        <w:rPr>
          <w:rFonts w:ascii="Times New Roman" w:hAnsi="Times New Roman" w:cs="Times New Roman"/>
          <w:b/>
        </w:rPr>
      </w:pPr>
    </w:p>
    <w:p w:rsidR="009E74EF" w:rsidRPr="0052142C" w:rsidRDefault="009E74EF" w:rsidP="009E74EF">
      <w:pPr>
        <w:rPr>
          <w:rFonts w:ascii="Times New Roman" w:hAnsi="Times New Roman" w:cs="Times New Roman"/>
          <w:b/>
          <w:sz w:val="20"/>
          <w:szCs w:val="20"/>
          <w:u w:val="single"/>
        </w:rPr>
      </w:pPr>
      <w:r w:rsidRPr="0052142C">
        <w:rPr>
          <w:rFonts w:ascii="Times New Roman" w:hAnsi="Times New Roman" w:cs="Times New Roman"/>
          <w:b/>
          <w:sz w:val="20"/>
          <w:szCs w:val="20"/>
          <w:u w:val="single"/>
        </w:rPr>
        <w:t>Zgoda na wykorzystanie wizerunku</w:t>
      </w:r>
    </w:p>
    <w:p w:rsidR="00217829" w:rsidRPr="0052142C" w:rsidRDefault="009E74EF" w:rsidP="009E74EF">
      <w:pPr>
        <w:jc w:val="both"/>
        <w:rPr>
          <w:rFonts w:ascii="Times New Roman" w:hAnsi="Times New Roman" w:cs="Times New Roman"/>
          <w:i/>
          <w:sz w:val="20"/>
          <w:szCs w:val="20"/>
        </w:rPr>
      </w:pPr>
      <w:r w:rsidRPr="0052142C">
        <w:rPr>
          <w:rFonts w:ascii="Times New Roman" w:hAnsi="Times New Roman" w:cs="Times New Roman"/>
          <w:i/>
          <w:sz w:val="20"/>
          <w:szCs w:val="20"/>
        </w:rPr>
        <w:t xml:space="preserve">Zgodnie z art. 81 ust. 1 ustawy </w:t>
      </w:r>
      <w:r w:rsidR="00EE30A0" w:rsidRPr="0052142C">
        <w:rPr>
          <w:rFonts w:ascii="Times New Roman" w:hAnsi="Times New Roman" w:cs="Times New Roman"/>
          <w:i/>
          <w:sz w:val="20"/>
          <w:szCs w:val="20"/>
        </w:rPr>
        <w:t xml:space="preserve">z dnia 4 lutego 1994 r </w:t>
      </w:r>
      <w:r w:rsidRPr="0052142C">
        <w:rPr>
          <w:rFonts w:ascii="Times New Roman" w:hAnsi="Times New Roman" w:cs="Times New Roman"/>
          <w:i/>
          <w:sz w:val="20"/>
          <w:szCs w:val="20"/>
        </w:rPr>
        <w:t xml:space="preserve">o prawie autorskim i prawach pokrewnych </w:t>
      </w:r>
      <w:r w:rsidR="00EE30A0" w:rsidRPr="0052142C">
        <w:rPr>
          <w:rFonts w:ascii="Times New Roman" w:hAnsi="Times New Roman" w:cs="Times New Roman"/>
          <w:i/>
          <w:sz w:val="20"/>
          <w:szCs w:val="20"/>
        </w:rPr>
        <w:t>(</w:t>
      </w:r>
      <w:proofErr w:type="spellStart"/>
      <w:r w:rsidR="00EE30A0" w:rsidRPr="0052142C">
        <w:rPr>
          <w:rFonts w:ascii="Times New Roman" w:hAnsi="Times New Roman" w:cs="Times New Roman"/>
          <w:i/>
          <w:sz w:val="20"/>
          <w:szCs w:val="20"/>
        </w:rPr>
        <w:t>t.j</w:t>
      </w:r>
      <w:proofErr w:type="spellEnd"/>
      <w:r w:rsidR="00EE30A0" w:rsidRPr="0052142C">
        <w:rPr>
          <w:rFonts w:ascii="Times New Roman" w:hAnsi="Times New Roman" w:cs="Times New Roman"/>
          <w:i/>
          <w:sz w:val="20"/>
          <w:szCs w:val="20"/>
        </w:rPr>
        <w:t xml:space="preserve">. .Dz. U.  z 2021 r. poz. 1062) </w:t>
      </w:r>
      <w:r w:rsidRPr="0052142C">
        <w:rPr>
          <w:rFonts w:ascii="Times New Roman" w:hAnsi="Times New Roman" w:cs="Times New Roman"/>
          <w:i/>
          <w:sz w:val="20"/>
          <w:szCs w:val="20"/>
        </w:rPr>
        <w:t xml:space="preserve"> wyrażam zgodę na nieodpłatne wykorzystywanie zdjęć </w:t>
      </w:r>
      <w:r w:rsidR="00EE30A0" w:rsidRPr="0052142C">
        <w:rPr>
          <w:rFonts w:ascii="Times New Roman" w:hAnsi="Times New Roman" w:cs="Times New Roman"/>
          <w:i/>
          <w:sz w:val="20"/>
          <w:szCs w:val="20"/>
        </w:rPr>
        <w:t xml:space="preserve">oraz nagrania </w:t>
      </w:r>
      <w:r w:rsidRPr="0052142C">
        <w:rPr>
          <w:rFonts w:ascii="Times New Roman" w:hAnsi="Times New Roman" w:cs="Times New Roman"/>
          <w:i/>
          <w:sz w:val="20"/>
          <w:szCs w:val="20"/>
        </w:rPr>
        <w:t>zawierających mój wizerunek z</w:t>
      </w:r>
      <w:r w:rsidR="00D87BED">
        <w:rPr>
          <w:rFonts w:ascii="Times New Roman" w:hAnsi="Times New Roman" w:cs="Times New Roman"/>
          <w:i/>
          <w:sz w:val="20"/>
          <w:szCs w:val="20"/>
        </w:rPr>
        <w:t>arejestrowany podczas zajęć</w:t>
      </w:r>
      <w:r w:rsidR="00074728">
        <w:rPr>
          <w:rFonts w:ascii="Times New Roman" w:hAnsi="Times New Roman" w:cs="Times New Roman"/>
          <w:i/>
          <w:sz w:val="20"/>
          <w:szCs w:val="20"/>
        </w:rPr>
        <w:t xml:space="preserve"> </w:t>
      </w:r>
      <w:r w:rsidRPr="0052142C">
        <w:rPr>
          <w:rFonts w:ascii="Times New Roman" w:hAnsi="Times New Roman" w:cs="Times New Roman"/>
          <w:i/>
          <w:sz w:val="20"/>
          <w:szCs w:val="20"/>
        </w:rPr>
        <w:t xml:space="preserve">w sezonie </w:t>
      </w:r>
      <w:r w:rsidR="00681C32">
        <w:rPr>
          <w:rFonts w:ascii="Times New Roman" w:hAnsi="Times New Roman" w:cs="Times New Roman"/>
          <w:iCs/>
          <w:sz w:val="20"/>
          <w:szCs w:val="20"/>
        </w:rPr>
        <w:t>2022</w:t>
      </w:r>
      <w:r w:rsidRPr="0052142C">
        <w:rPr>
          <w:rFonts w:ascii="Times New Roman" w:hAnsi="Times New Roman" w:cs="Times New Roman"/>
          <w:iCs/>
          <w:sz w:val="20"/>
          <w:szCs w:val="20"/>
        </w:rPr>
        <w:t>/202</w:t>
      </w:r>
      <w:r w:rsidR="00681C32">
        <w:rPr>
          <w:rFonts w:ascii="Times New Roman" w:hAnsi="Times New Roman" w:cs="Times New Roman"/>
          <w:i/>
          <w:sz w:val="20"/>
          <w:szCs w:val="20"/>
        </w:rPr>
        <w:t>3</w:t>
      </w:r>
      <w:r w:rsidRPr="0052142C">
        <w:rPr>
          <w:rFonts w:ascii="Times New Roman" w:hAnsi="Times New Roman" w:cs="Times New Roman"/>
          <w:i/>
          <w:sz w:val="20"/>
          <w:szCs w:val="20"/>
        </w:rPr>
        <w:t>, bez konieczności każdorazowego ich zatwierdzania. Wyrażenie zgody jest jednoznaczne z tym, iż zdjęcia</w:t>
      </w:r>
      <w:r w:rsidR="00EE30A0" w:rsidRPr="0052142C">
        <w:rPr>
          <w:rFonts w:ascii="Times New Roman" w:hAnsi="Times New Roman" w:cs="Times New Roman"/>
          <w:i/>
          <w:sz w:val="20"/>
          <w:szCs w:val="20"/>
        </w:rPr>
        <w:t xml:space="preserve"> </w:t>
      </w:r>
      <w:r w:rsidR="00225E3E">
        <w:rPr>
          <w:rFonts w:ascii="Times New Roman" w:hAnsi="Times New Roman" w:cs="Times New Roman"/>
          <w:i/>
          <w:sz w:val="20"/>
          <w:szCs w:val="20"/>
        </w:rPr>
        <w:br/>
      </w:r>
      <w:r w:rsidR="00EE30A0" w:rsidRPr="0052142C">
        <w:rPr>
          <w:rFonts w:ascii="Times New Roman" w:hAnsi="Times New Roman" w:cs="Times New Roman"/>
          <w:i/>
          <w:sz w:val="20"/>
          <w:szCs w:val="20"/>
        </w:rPr>
        <w:t xml:space="preserve">oraz nagrania </w:t>
      </w:r>
      <w:r w:rsidRPr="0052142C">
        <w:rPr>
          <w:rFonts w:ascii="Times New Roman" w:hAnsi="Times New Roman" w:cs="Times New Roman"/>
          <w:i/>
          <w:sz w:val="20"/>
          <w:szCs w:val="20"/>
        </w:rPr>
        <w:t xml:space="preserve"> mogą zostać umie</w:t>
      </w:r>
      <w:r w:rsidR="00EE30A0" w:rsidRPr="0052142C">
        <w:rPr>
          <w:rFonts w:ascii="Times New Roman" w:hAnsi="Times New Roman" w:cs="Times New Roman"/>
          <w:i/>
          <w:sz w:val="20"/>
          <w:szCs w:val="20"/>
        </w:rPr>
        <w:t>szczone</w:t>
      </w:r>
      <w:r w:rsidR="0052142C" w:rsidRPr="0052142C">
        <w:rPr>
          <w:rFonts w:ascii="Times New Roman" w:hAnsi="Times New Roman" w:cs="Times New Roman"/>
          <w:i/>
          <w:sz w:val="20"/>
          <w:szCs w:val="20"/>
        </w:rPr>
        <w:t xml:space="preserve"> w mediach,  na stronie internetowej </w:t>
      </w:r>
      <w:r w:rsidRPr="0052142C">
        <w:rPr>
          <w:rFonts w:ascii="Times New Roman" w:hAnsi="Times New Roman" w:cs="Times New Roman"/>
          <w:i/>
          <w:sz w:val="20"/>
          <w:szCs w:val="20"/>
        </w:rPr>
        <w:t xml:space="preserve">oraz innych mediach </w:t>
      </w:r>
      <w:proofErr w:type="spellStart"/>
      <w:r w:rsidRPr="0052142C">
        <w:rPr>
          <w:rFonts w:ascii="Times New Roman" w:hAnsi="Times New Roman" w:cs="Times New Roman"/>
          <w:i/>
          <w:sz w:val="20"/>
          <w:szCs w:val="20"/>
        </w:rPr>
        <w:t>społecznościowych</w:t>
      </w:r>
      <w:proofErr w:type="spellEnd"/>
      <w:r w:rsidRPr="0052142C">
        <w:rPr>
          <w:rFonts w:ascii="Times New Roman" w:hAnsi="Times New Roman" w:cs="Times New Roman"/>
          <w:i/>
          <w:sz w:val="20"/>
          <w:szCs w:val="20"/>
        </w:rPr>
        <w:t xml:space="preserve"> Gminn</w:t>
      </w:r>
      <w:r w:rsidR="00681C32">
        <w:rPr>
          <w:rFonts w:ascii="Times New Roman" w:hAnsi="Times New Roman" w:cs="Times New Roman"/>
          <w:i/>
          <w:sz w:val="20"/>
          <w:szCs w:val="20"/>
        </w:rPr>
        <w:t>ej Biblioteki Publicznej w Sulmierzycach</w:t>
      </w:r>
      <w:r w:rsidR="00225E3E">
        <w:rPr>
          <w:rFonts w:ascii="Times New Roman" w:hAnsi="Times New Roman" w:cs="Times New Roman"/>
          <w:i/>
          <w:sz w:val="20"/>
          <w:szCs w:val="20"/>
        </w:rPr>
        <w:t xml:space="preserve"> </w:t>
      </w:r>
      <w:r w:rsidR="00EE30A0" w:rsidRPr="0052142C">
        <w:rPr>
          <w:rFonts w:ascii="Times New Roman" w:hAnsi="Times New Roman" w:cs="Times New Roman"/>
          <w:i/>
          <w:sz w:val="20"/>
          <w:szCs w:val="20"/>
        </w:rPr>
        <w:t>oraz w materiałach promocyjnych, edukacyjnych, informacyjnych, reklamowych</w:t>
      </w:r>
      <w:r w:rsidR="00225E3E">
        <w:rPr>
          <w:rFonts w:ascii="Times New Roman" w:hAnsi="Times New Roman" w:cs="Times New Roman"/>
          <w:i/>
          <w:sz w:val="20"/>
          <w:szCs w:val="20"/>
        </w:rPr>
        <w:br/>
      </w:r>
      <w:bookmarkStart w:id="0" w:name="_GoBack"/>
      <w:bookmarkEnd w:id="0"/>
      <w:r w:rsidR="00EE30A0" w:rsidRPr="0052142C">
        <w:rPr>
          <w:rFonts w:ascii="Times New Roman" w:hAnsi="Times New Roman" w:cs="Times New Roman"/>
          <w:i/>
          <w:sz w:val="20"/>
          <w:szCs w:val="20"/>
        </w:rPr>
        <w:t xml:space="preserve"> i marketingowych oraz sprawozdawczych G</w:t>
      </w:r>
      <w:r w:rsidR="00681C32">
        <w:rPr>
          <w:rFonts w:ascii="Times New Roman" w:hAnsi="Times New Roman" w:cs="Times New Roman"/>
          <w:i/>
          <w:sz w:val="20"/>
          <w:szCs w:val="20"/>
        </w:rPr>
        <w:t>BP</w:t>
      </w:r>
      <w:r w:rsidR="00EE30A0" w:rsidRPr="0052142C">
        <w:rPr>
          <w:rFonts w:ascii="Times New Roman" w:hAnsi="Times New Roman" w:cs="Times New Roman"/>
          <w:i/>
          <w:sz w:val="20"/>
          <w:szCs w:val="20"/>
        </w:rPr>
        <w:t xml:space="preserve"> w </w:t>
      </w:r>
      <w:r w:rsidR="00681C32">
        <w:rPr>
          <w:rFonts w:ascii="Times New Roman" w:hAnsi="Times New Roman" w:cs="Times New Roman"/>
          <w:i/>
          <w:sz w:val="20"/>
          <w:szCs w:val="20"/>
        </w:rPr>
        <w:t>Sulmierzycach</w:t>
      </w:r>
      <w:r w:rsidR="00EE30A0" w:rsidRPr="0052142C">
        <w:rPr>
          <w:rFonts w:ascii="Times New Roman" w:hAnsi="Times New Roman" w:cs="Times New Roman"/>
          <w:i/>
          <w:sz w:val="20"/>
          <w:szCs w:val="20"/>
        </w:rPr>
        <w:t xml:space="preserve">. </w:t>
      </w:r>
      <w:r w:rsidRPr="0052142C">
        <w:rPr>
          <w:rFonts w:ascii="Times New Roman" w:hAnsi="Times New Roman" w:cs="Times New Roman"/>
          <w:i/>
          <w:sz w:val="20"/>
          <w:szCs w:val="20"/>
        </w:rPr>
        <w:t>Zezwolenie dotyczy fotogr</w:t>
      </w:r>
      <w:r w:rsidR="00217829" w:rsidRPr="0052142C">
        <w:rPr>
          <w:rFonts w:ascii="Times New Roman" w:hAnsi="Times New Roman" w:cs="Times New Roman"/>
          <w:i/>
          <w:sz w:val="20"/>
          <w:szCs w:val="20"/>
        </w:rPr>
        <w:t xml:space="preserve">afii przedstawiającej zarówno </w:t>
      </w:r>
      <w:r w:rsidRPr="0052142C">
        <w:rPr>
          <w:rFonts w:ascii="Times New Roman" w:hAnsi="Times New Roman" w:cs="Times New Roman"/>
          <w:i/>
          <w:sz w:val="20"/>
          <w:szCs w:val="20"/>
        </w:rPr>
        <w:t>postaci całej sylwetki, jak i portretu, osobn</w:t>
      </w:r>
      <w:r w:rsidR="00217829" w:rsidRPr="0052142C">
        <w:rPr>
          <w:rFonts w:ascii="Times New Roman" w:hAnsi="Times New Roman" w:cs="Times New Roman"/>
          <w:i/>
          <w:sz w:val="20"/>
          <w:szCs w:val="20"/>
        </w:rPr>
        <w:t>o</w:t>
      </w:r>
      <w:r w:rsidRPr="0052142C">
        <w:rPr>
          <w:rFonts w:ascii="Times New Roman" w:hAnsi="Times New Roman" w:cs="Times New Roman"/>
          <w:i/>
          <w:sz w:val="20"/>
          <w:szCs w:val="20"/>
        </w:rPr>
        <w:t xml:space="preserve"> lub w zestawieniu z wizerunkami innych osób. </w:t>
      </w:r>
    </w:p>
    <w:p w:rsidR="009E74EF" w:rsidRPr="0052142C" w:rsidRDefault="009E74EF" w:rsidP="009E74EF">
      <w:pPr>
        <w:jc w:val="both"/>
        <w:rPr>
          <w:rFonts w:ascii="Times New Roman" w:hAnsi="Times New Roman" w:cs="Times New Roman"/>
          <w:i/>
          <w:sz w:val="20"/>
          <w:szCs w:val="20"/>
        </w:rPr>
      </w:pPr>
      <w:r w:rsidRPr="0052142C">
        <w:rPr>
          <w:rFonts w:ascii="Times New Roman" w:hAnsi="Times New Roman" w:cs="Times New Roman"/>
          <w:i/>
          <w:sz w:val="20"/>
          <w:szCs w:val="20"/>
        </w:rPr>
        <w:t>Oświadczam ponadto, że zgodę na rozpowszechnianie mojego wizerunku wyrażam dobrowolnie.</w:t>
      </w:r>
    </w:p>
    <w:p w:rsidR="009E74EF" w:rsidRPr="0052142C" w:rsidRDefault="009E74EF" w:rsidP="009E74EF">
      <w:pPr>
        <w:pStyle w:val="Style6"/>
        <w:widowControl/>
        <w:tabs>
          <w:tab w:val="left" w:leader="dot" w:pos="8789"/>
        </w:tabs>
        <w:spacing w:line="240" w:lineRule="exact"/>
        <w:rPr>
          <w:rFonts w:ascii="Times New Roman" w:hAnsi="Times New Roman" w:cs="Times New Roman"/>
          <w:sz w:val="20"/>
          <w:szCs w:val="20"/>
        </w:rPr>
      </w:pPr>
    </w:p>
    <w:p w:rsidR="009E74EF" w:rsidRPr="0052142C" w:rsidRDefault="009E74EF" w:rsidP="00217829">
      <w:pPr>
        <w:pStyle w:val="Style6"/>
        <w:widowControl/>
        <w:tabs>
          <w:tab w:val="left" w:leader="dot" w:pos="8789"/>
        </w:tabs>
        <w:spacing w:line="240" w:lineRule="exact"/>
        <w:jc w:val="right"/>
        <w:rPr>
          <w:rFonts w:ascii="Times New Roman" w:hAnsi="Times New Roman" w:cs="Times New Roman"/>
          <w:sz w:val="20"/>
          <w:szCs w:val="20"/>
        </w:rPr>
      </w:pPr>
      <w:r w:rsidRPr="0052142C">
        <w:rPr>
          <w:rFonts w:ascii="Times New Roman" w:hAnsi="Times New Roman" w:cs="Times New Roman"/>
          <w:sz w:val="20"/>
          <w:szCs w:val="20"/>
        </w:rPr>
        <w:t>……………………………………………………….</w:t>
      </w:r>
    </w:p>
    <w:p w:rsidR="0052142C" w:rsidRPr="00F95559" w:rsidRDefault="00242007" w:rsidP="00F95559">
      <w:pPr>
        <w:jc w:val="center"/>
        <w:rPr>
          <w:rFonts w:ascii="Times New Roman" w:hAnsi="Times New Roman" w:cs="Times New Roman"/>
          <w:i/>
          <w:sz w:val="20"/>
          <w:szCs w:val="20"/>
        </w:rPr>
      </w:pPr>
      <w:r>
        <w:rPr>
          <w:rFonts w:ascii="Times New Roman" w:hAnsi="Times New Roman" w:cs="Times New Roman"/>
          <w:i/>
          <w:sz w:val="20"/>
          <w:szCs w:val="20"/>
        </w:rPr>
        <w:t xml:space="preserve">                                                                                </w:t>
      </w:r>
      <w:r w:rsidR="00225E3E">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9E74EF" w:rsidRPr="0052142C">
        <w:rPr>
          <w:rFonts w:ascii="Times New Roman" w:hAnsi="Times New Roman" w:cs="Times New Roman"/>
          <w:i/>
          <w:sz w:val="20"/>
          <w:szCs w:val="20"/>
        </w:rPr>
        <w:t>(da</w:t>
      </w:r>
      <w:r w:rsidR="00F95559">
        <w:rPr>
          <w:rFonts w:ascii="Times New Roman" w:hAnsi="Times New Roman" w:cs="Times New Roman"/>
          <w:i/>
          <w:sz w:val="20"/>
          <w:szCs w:val="20"/>
        </w:rPr>
        <w:t>ta i czytelny podpis uczestnika</w:t>
      </w:r>
    </w:p>
    <w:p w:rsidR="00F9276C" w:rsidRDefault="00F9276C"/>
    <w:p w:rsidR="00225E3E" w:rsidRDefault="00225E3E"/>
    <w:p w:rsidR="00F9276C" w:rsidRDefault="00F9276C" w:rsidP="00F9276C">
      <w:pPr>
        <w:spacing w:after="120" w:line="254" w:lineRule="auto"/>
        <w:contextualSpacing/>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lastRenderedPageBreak/>
        <w:t>Klauzula informacyjna</w:t>
      </w:r>
    </w:p>
    <w:p w:rsidR="00F9276C" w:rsidRDefault="00F9276C" w:rsidP="00F9276C">
      <w:pPr>
        <w:spacing w:after="120" w:line="254" w:lineRule="auto"/>
        <w:contextualSpacing/>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 xml:space="preserve">dotycząca przetwarzania danych osobowych </w:t>
      </w:r>
    </w:p>
    <w:p w:rsidR="00F9276C" w:rsidRDefault="00F9276C" w:rsidP="00F9276C">
      <w:pPr>
        <w:spacing w:after="120" w:line="276" w:lineRule="auto"/>
        <w:contextualSpacing/>
        <w:jc w:val="both"/>
        <w:rPr>
          <w:rFonts w:ascii="Calibri" w:eastAsia="Times New Roman" w:hAnsi="Calibri" w:cs="Calibri"/>
          <w:sz w:val="18"/>
          <w:szCs w:val="18"/>
          <w:lang w:eastAsia="pl-PL"/>
        </w:rPr>
      </w:pPr>
      <w:r>
        <w:rPr>
          <w:rFonts w:ascii="Calibri" w:eastAsia="Times New Roman" w:hAnsi="Calibri" w:cs="Calibri"/>
          <w:b/>
          <w:sz w:val="18"/>
          <w:szCs w:val="18"/>
          <w:lang w:eastAsia="pl-PL"/>
        </w:rPr>
        <w:t xml:space="preserve">W związku z realizacją wymogów zawartych w art. 13 </w:t>
      </w:r>
      <w:r>
        <w:rPr>
          <w:rFonts w:ascii="Calibri" w:eastAsia="Times New Roman" w:hAnsi="Calibri" w:cs="Calibri"/>
          <w:sz w:val="18"/>
          <w:szCs w:val="18"/>
          <w:lang w:eastAsia="pl-PL"/>
        </w:rPr>
        <w:t xml:space="preserve">ROZPORZĄDZENIA PARLAMENTU EUROPEJSKIEGO I RADY (UE) 2016/679 z dnia 27 kwietnia 2016 r. w sprawie ochrony osób fizycznych w związku z przetwarzaniem danych osobowych i w sprawie swobodnego przepływu takich danych </w:t>
      </w:r>
      <w:r>
        <w:rPr>
          <w:rFonts w:ascii="Calibri" w:eastAsia="Times New Roman" w:hAnsi="Calibri" w:cs="Calibri"/>
          <w:b/>
          <w:sz w:val="18"/>
          <w:szCs w:val="18"/>
          <w:lang w:eastAsia="pl-PL"/>
        </w:rPr>
        <w:t>(RODO)</w:t>
      </w:r>
      <w:r>
        <w:rPr>
          <w:rFonts w:ascii="Calibri" w:eastAsia="Times New Roman" w:hAnsi="Calibri" w:cs="Calibri"/>
          <w:sz w:val="18"/>
          <w:szCs w:val="18"/>
          <w:lang w:eastAsia="pl-PL"/>
        </w:rPr>
        <w:t xml:space="preserve"> </w:t>
      </w:r>
      <w:r>
        <w:rPr>
          <w:rFonts w:ascii="Calibri" w:eastAsia="Times New Roman" w:hAnsi="Calibri" w:cs="Calibri"/>
          <w:b/>
          <w:sz w:val="18"/>
          <w:szCs w:val="18"/>
          <w:lang w:eastAsia="pl-PL"/>
        </w:rPr>
        <w:t>informujemy o zasadach przetwarzania</w:t>
      </w:r>
      <w:r>
        <w:rPr>
          <w:rFonts w:ascii="Calibri" w:eastAsia="Times New Roman" w:hAnsi="Calibri" w:cs="Calibri"/>
          <w:sz w:val="18"/>
          <w:szCs w:val="18"/>
          <w:lang w:eastAsia="pl-PL"/>
        </w:rPr>
        <w:t xml:space="preserve"> danych osobowych oraz o przysługujących osobie, której dane dotyczą prawach z tym związanych.</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38"/>
        <w:gridCol w:w="7224"/>
      </w:tblGrid>
      <w:tr w:rsidR="00F9276C" w:rsidTr="00F9276C">
        <w:trPr>
          <w:trHeight w:val="1711"/>
          <w:jc w:val="center"/>
        </w:trPr>
        <w:tc>
          <w:tcPr>
            <w:tcW w:w="1838" w:type="dxa"/>
            <w:tcBorders>
              <w:top w:val="double" w:sz="4" w:space="0" w:color="auto"/>
              <w:left w:val="double" w:sz="4" w:space="0" w:color="auto"/>
              <w:bottom w:val="double" w:sz="4" w:space="0" w:color="auto"/>
              <w:right w:val="double" w:sz="4" w:space="0" w:color="auto"/>
            </w:tcBorders>
            <w:vAlign w:val="center"/>
            <w:hideMark/>
          </w:tcPr>
          <w:p w:rsidR="00F9276C" w:rsidRDefault="00F9276C">
            <w:pPr>
              <w:spacing w:before="120" w:after="120" w:line="254" w:lineRule="auto"/>
              <w:jc w:val="center"/>
              <w:rPr>
                <w:rFonts w:ascii="Calibri" w:eastAsia="Times New Roman" w:hAnsi="Calibri" w:cs="Calibri"/>
                <w:b/>
                <w:sz w:val="16"/>
                <w:szCs w:val="16"/>
                <w:lang w:eastAsia="pl-PL"/>
              </w:rPr>
            </w:pPr>
            <w:r>
              <w:rPr>
                <w:rFonts w:ascii="Calibri" w:eastAsia="Times New Roman" w:hAnsi="Calibri" w:cs="Calibri"/>
                <w:b/>
                <w:sz w:val="16"/>
                <w:szCs w:val="16"/>
                <w:lang w:eastAsia="pl-PL"/>
              </w:rPr>
              <w:t>Administrator</w:t>
            </w:r>
          </w:p>
          <w:p w:rsidR="00F9276C" w:rsidRDefault="00F9276C">
            <w:pPr>
              <w:spacing w:before="120" w:after="120" w:line="254" w:lineRule="auto"/>
              <w:jc w:val="center"/>
              <w:rPr>
                <w:rFonts w:ascii="Calibri" w:eastAsia="Times New Roman" w:hAnsi="Calibri" w:cs="Calibri"/>
                <w:sz w:val="16"/>
                <w:szCs w:val="16"/>
                <w:lang w:eastAsia="pl-PL"/>
              </w:rPr>
            </w:pPr>
            <w:r>
              <w:rPr>
                <w:rFonts w:ascii="Calibri" w:eastAsia="Times New Roman" w:hAnsi="Calibri" w:cs="Calibri"/>
                <w:b/>
                <w:sz w:val="16"/>
                <w:szCs w:val="16"/>
                <w:lang w:eastAsia="pl-PL"/>
              </w:rPr>
              <w:t>Twoich danych</w:t>
            </w:r>
          </w:p>
          <w:p w:rsidR="00F9276C" w:rsidRDefault="00F9276C">
            <w:pPr>
              <w:spacing w:before="120" w:after="120" w:line="254" w:lineRule="auto"/>
              <w:jc w:val="center"/>
              <w:rPr>
                <w:rFonts w:ascii="Calibri" w:eastAsia="Times New Roman" w:hAnsi="Calibri" w:cs="Calibri"/>
                <w:sz w:val="16"/>
                <w:szCs w:val="16"/>
                <w:lang w:eastAsia="pl-PL"/>
              </w:rPr>
            </w:pPr>
            <w:r>
              <w:rPr>
                <w:rFonts w:ascii="Calibri" w:eastAsia="Times New Roman" w:hAnsi="Calibri" w:cs="Calibri"/>
                <w:b/>
                <w:sz w:val="16"/>
                <w:szCs w:val="16"/>
                <w:lang w:eastAsia="pl-PL"/>
              </w:rPr>
              <w:t>Dane kontaktowe</w:t>
            </w:r>
          </w:p>
        </w:tc>
        <w:tc>
          <w:tcPr>
            <w:tcW w:w="7224" w:type="dxa"/>
            <w:tcBorders>
              <w:top w:val="double" w:sz="4" w:space="0" w:color="auto"/>
              <w:left w:val="double" w:sz="4" w:space="0" w:color="auto"/>
              <w:bottom w:val="double" w:sz="4" w:space="0" w:color="auto"/>
              <w:right w:val="double" w:sz="4" w:space="0" w:color="auto"/>
            </w:tcBorders>
            <w:vAlign w:val="center"/>
            <w:hideMark/>
          </w:tcPr>
          <w:p w:rsidR="00F9276C" w:rsidRDefault="00F9276C">
            <w:pPr>
              <w:spacing w:before="120" w:after="120" w:line="254" w:lineRule="auto"/>
              <w:jc w:val="both"/>
              <w:rPr>
                <w:rFonts w:ascii="Calibri" w:eastAsia="Times New Roman" w:hAnsi="Calibri" w:cs="Calibri"/>
                <w:sz w:val="16"/>
                <w:szCs w:val="16"/>
                <w:lang w:eastAsia="pl-PL"/>
              </w:rPr>
            </w:pPr>
            <w:r>
              <w:rPr>
                <w:rFonts w:ascii="Calibri" w:eastAsia="Calibri" w:hAnsi="Calibri" w:cs="Calibri"/>
                <w:sz w:val="16"/>
                <w:szCs w:val="16"/>
              </w:rPr>
              <w:t>Gminna Biblioteka Publiczna w Sulmierzycach,  ul. Słoneczna 5, 98-338 Sulmierzyce</w:t>
            </w:r>
          </w:p>
          <w:p w:rsidR="00F9276C" w:rsidRDefault="00F9276C">
            <w:pPr>
              <w:spacing w:before="120" w:after="0" w:line="240" w:lineRule="auto"/>
              <w:jc w:val="both"/>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Z Administratorem można się skontaktować:</w:t>
            </w:r>
          </w:p>
          <w:p w:rsidR="00F9276C" w:rsidRDefault="00F9276C" w:rsidP="00F9276C">
            <w:pPr>
              <w:numPr>
                <w:ilvl w:val="0"/>
                <w:numId w:val="5"/>
              </w:numPr>
              <w:spacing w:after="0" w:line="240" w:lineRule="auto"/>
              <w:ind w:left="714" w:hanging="357"/>
              <w:jc w:val="both"/>
              <w:rPr>
                <w:rFonts w:ascii="Calibri" w:eastAsia="Times New Roman" w:hAnsi="Calibri" w:cs="Calibri"/>
                <w:sz w:val="16"/>
                <w:szCs w:val="16"/>
                <w:lang w:eastAsia="pl-PL"/>
              </w:rPr>
            </w:pPr>
            <w:r>
              <w:rPr>
                <w:rFonts w:ascii="Calibri" w:eastAsia="Times New Roman" w:hAnsi="Calibri" w:cs="Calibri"/>
                <w:color w:val="000000"/>
                <w:sz w:val="16"/>
                <w:szCs w:val="16"/>
                <w:lang w:eastAsia="pl-PL"/>
              </w:rPr>
              <w:t>osobiście lub na adres poczty elektronicznej: biblioteka@gbpsulmierzyce.pl</w:t>
            </w:r>
          </w:p>
          <w:p w:rsidR="00F9276C" w:rsidRDefault="00F9276C" w:rsidP="00F9276C">
            <w:pPr>
              <w:numPr>
                <w:ilvl w:val="0"/>
                <w:numId w:val="5"/>
              </w:numPr>
              <w:spacing w:after="0" w:line="240" w:lineRule="auto"/>
              <w:ind w:left="714" w:hanging="357"/>
              <w:jc w:val="both"/>
              <w:rPr>
                <w:rFonts w:ascii="Calibri" w:eastAsia="Times New Roman" w:hAnsi="Calibri" w:cs="Calibri"/>
                <w:sz w:val="16"/>
                <w:szCs w:val="16"/>
                <w:lang w:eastAsia="pl-PL"/>
              </w:rPr>
            </w:pPr>
            <w:r>
              <w:rPr>
                <w:rFonts w:ascii="Calibri" w:eastAsia="Times New Roman" w:hAnsi="Calibri" w:cs="Calibri"/>
                <w:color w:val="000000"/>
                <w:sz w:val="16"/>
                <w:szCs w:val="16"/>
                <w:lang w:eastAsia="pl-PL"/>
              </w:rPr>
              <w:t>telefonicznie: 44 737 92 15</w:t>
            </w:r>
          </w:p>
          <w:p w:rsidR="00F9276C" w:rsidRDefault="00F9276C" w:rsidP="00F9276C">
            <w:pPr>
              <w:numPr>
                <w:ilvl w:val="0"/>
                <w:numId w:val="5"/>
              </w:numPr>
              <w:spacing w:after="120" w:line="240" w:lineRule="auto"/>
              <w:ind w:left="714" w:hanging="357"/>
              <w:jc w:val="both"/>
              <w:rPr>
                <w:rFonts w:ascii="Calibri" w:eastAsia="Times New Roman" w:hAnsi="Calibri" w:cs="Calibri"/>
                <w:sz w:val="16"/>
                <w:szCs w:val="16"/>
                <w:lang w:eastAsia="pl-PL"/>
              </w:rPr>
            </w:pPr>
            <w:r>
              <w:rPr>
                <w:rFonts w:ascii="Calibri" w:eastAsia="Calibri" w:hAnsi="Calibri" w:cs="Calibri"/>
                <w:color w:val="000000"/>
                <w:sz w:val="16"/>
                <w:szCs w:val="16"/>
              </w:rPr>
              <w:t xml:space="preserve">pisemnie: </w:t>
            </w:r>
            <w:r>
              <w:rPr>
                <w:rFonts w:ascii="Calibri" w:eastAsia="Calibri" w:hAnsi="Calibri" w:cs="Calibri"/>
                <w:sz w:val="16"/>
                <w:szCs w:val="16"/>
              </w:rPr>
              <w:t>Gminna Biblioteka Publiczna w Sulmierzycach ul. Słoneczna 5, 98-338 Sulmierzyce</w:t>
            </w:r>
          </w:p>
        </w:tc>
      </w:tr>
      <w:tr w:rsidR="00F9276C" w:rsidTr="00F9276C">
        <w:trPr>
          <w:jc w:val="center"/>
        </w:trPr>
        <w:tc>
          <w:tcPr>
            <w:tcW w:w="1838" w:type="dxa"/>
            <w:tcBorders>
              <w:top w:val="double" w:sz="4" w:space="0" w:color="auto"/>
              <w:left w:val="double" w:sz="4" w:space="0" w:color="auto"/>
              <w:bottom w:val="double" w:sz="4" w:space="0" w:color="auto"/>
              <w:right w:val="double" w:sz="4" w:space="0" w:color="auto"/>
            </w:tcBorders>
            <w:hideMark/>
          </w:tcPr>
          <w:p w:rsidR="00F9276C" w:rsidRDefault="00F9276C">
            <w:pPr>
              <w:spacing w:before="120" w:after="120" w:line="254" w:lineRule="auto"/>
              <w:jc w:val="center"/>
              <w:rPr>
                <w:rFonts w:ascii="Calibri" w:eastAsia="Times New Roman" w:hAnsi="Calibri" w:cs="Calibri"/>
                <w:b/>
                <w:sz w:val="16"/>
                <w:szCs w:val="16"/>
                <w:lang w:eastAsia="pl-PL"/>
              </w:rPr>
            </w:pPr>
            <w:r>
              <w:rPr>
                <w:rFonts w:ascii="Calibri" w:eastAsia="Times New Roman" w:hAnsi="Calibri" w:cs="Calibri"/>
                <w:b/>
                <w:sz w:val="16"/>
                <w:szCs w:val="16"/>
                <w:lang w:eastAsia="pl-PL"/>
              </w:rPr>
              <w:t>Inspektor Ochrony Danych</w:t>
            </w:r>
          </w:p>
        </w:tc>
        <w:tc>
          <w:tcPr>
            <w:tcW w:w="7224" w:type="dxa"/>
            <w:tcBorders>
              <w:top w:val="double" w:sz="4" w:space="0" w:color="auto"/>
              <w:left w:val="double" w:sz="4" w:space="0" w:color="auto"/>
              <w:bottom w:val="double" w:sz="4" w:space="0" w:color="auto"/>
              <w:right w:val="double" w:sz="4" w:space="0" w:color="auto"/>
            </w:tcBorders>
            <w:hideMark/>
          </w:tcPr>
          <w:p w:rsidR="00F9276C" w:rsidRDefault="00F9276C">
            <w:pPr>
              <w:spacing w:before="120" w:after="120" w:line="276" w:lineRule="auto"/>
              <w:jc w:val="both"/>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 xml:space="preserve">W Gminnej Bibliotece Publicznej w Sulmierzycach został wyznaczony Inspektor Ochrony Danych, z którym można się skontaktować poprzez adres poczty elektronicznej: </w:t>
            </w:r>
            <w:hyperlink r:id="rId7" w:history="1">
              <w:r>
                <w:rPr>
                  <w:rStyle w:val="Hipercze"/>
                  <w:rFonts w:ascii="Calibri" w:eastAsia="Times New Roman" w:hAnsi="Calibri" w:cs="Calibri"/>
                  <w:sz w:val="16"/>
                  <w:szCs w:val="16"/>
                  <w:lang w:eastAsia="pl-PL"/>
                </w:rPr>
                <w:t>artur.wojtaszczyk@elitpartner.pl</w:t>
              </w:r>
            </w:hyperlink>
            <w:r>
              <w:rPr>
                <w:rFonts w:ascii="Calibri" w:eastAsia="Times New Roman" w:hAnsi="Calibri" w:cs="Calibri"/>
                <w:sz w:val="16"/>
                <w:szCs w:val="16"/>
                <w:lang w:eastAsia="pl-PL"/>
              </w:rPr>
              <w:t xml:space="preserve"> </w:t>
            </w:r>
          </w:p>
        </w:tc>
      </w:tr>
      <w:tr w:rsidR="00F9276C" w:rsidTr="00F9276C">
        <w:trPr>
          <w:jc w:val="center"/>
        </w:trPr>
        <w:tc>
          <w:tcPr>
            <w:tcW w:w="1838" w:type="dxa"/>
            <w:tcBorders>
              <w:top w:val="double" w:sz="4" w:space="0" w:color="auto"/>
              <w:left w:val="double" w:sz="4" w:space="0" w:color="auto"/>
              <w:bottom w:val="double" w:sz="4" w:space="0" w:color="auto"/>
              <w:right w:val="double" w:sz="4" w:space="0" w:color="auto"/>
            </w:tcBorders>
            <w:hideMark/>
          </w:tcPr>
          <w:p w:rsidR="00F9276C" w:rsidRDefault="00F9276C">
            <w:pPr>
              <w:spacing w:before="120" w:after="120" w:line="254" w:lineRule="auto"/>
              <w:jc w:val="center"/>
              <w:rPr>
                <w:rFonts w:ascii="Calibri" w:eastAsia="Times New Roman" w:hAnsi="Calibri" w:cs="Calibri"/>
                <w:b/>
                <w:sz w:val="16"/>
                <w:szCs w:val="16"/>
                <w:lang w:eastAsia="pl-PL"/>
              </w:rPr>
            </w:pPr>
            <w:r>
              <w:rPr>
                <w:rFonts w:ascii="Calibri" w:eastAsia="Times New Roman" w:hAnsi="Calibri" w:cs="Calibri"/>
                <w:b/>
                <w:sz w:val="16"/>
                <w:szCs w:val="16"/>
                <w:lang w:eastAsia="pl-PL"/>
              </w:rPr>
              <w:t xml:space="preserve">Cele przetwarzania, podstawa prawna przetwarzania, czas przechowywania </w:t>
            </w:r>
          </w:p>
        </w:tc>
        <w:tc>
          <w:tcPr>
            <w:tcW w:w="7224" w:type="dxa"/>
            <w:tcBorders>
              <w:top w:val="double" w:sz="4" w:space="0" w:color="auto"/>
              <w:left w:val="double" w:sz="4" w:space="0" w:color="auto"/>
              <w:bottom w:val="double" w:sz="4" w:space="0" w:color="auto"/>
              <w:right w:val="double" w:sz="4" w:space="0" w:color="auto"/>
            </w:tcBorders>
            <w:vAlign w:val="center"/>
            <w:hideMark/>
          </w:tcPr>
          <w:p w:rsidR="00F9276C" w:rsidRDefault="00F9276C" w:rsidP="00F95559">
            <w:pPr>
              <w:spacing w:before="120" w:after="120" w:line="254" w:lineRule="auto"/>
              <w:jc w:val="both"/>
              <w:rPr>
                <w:rFonts w:ascii="Calibri" w:eastAsia="Times New Roman" w:hAnsi="Calibri" w:cs="Calibri"/>
                <w:sz w:val="16"/>
                <w:szCs w:val="16"/>
                <w:highlight w:val="yellow"/>
                <w:lang w:eastAsia="pl-PL"/>
              </w:rPr>
            </w:pPr>
            <w:r>
              <w:rPr>
                <w:rFonts w:ascii="Calibri" w:eastAsia="Times New Roman" w:hAnsi="Calibri" w:cs="Calibri"/>
                <w:sz w:val="16"/>
                <w:szCs w:val="16"/>
                <w:lang w:eastAsia="pl-PL"/>
              </w:rPr>
              <w:t xml:space="preserve">Dane będą przetwarzane przez </w:t>
            </w:r>
            <w:r>
              <w:rPr>
                <w:rFonts w:ascii="Calibri" w:eastAsia="Calibri" w:hAnsi="Calibri" w:cs="Calibri"/>
                <w:sz w:val="16"/>
                <w:szCs w:val="16"/>
              </w:rPr>
              <w:t>Gminną Bibliotekę Publiczną w Sulmierzycach</w:t>
            </w:r>
            <w:r>
              <w:rPr>
                <w:rFonts w:ascii="Calibri" w:eastAsia="Times New Roman" w:hAnsi="Calibri" w:cs="Calibri"/>
                <w:sz w:val="16"/>
                <w:szCs w:val="16"/>
                <w:lang w:eastAsia="pl-PL"/>
              </w:rPr>
              <w:t xml:space="preserve"> w celu </w:t>
            </w:r>
            <w:r>
              <w:rPr>
                <w:rFonts w:ascii="Calibri" w:eastAsia="Times New Roman" w:hAnsi="Calibri" w:cs="Calibri"/>
                <w:b/>
                <w:sz w:val="16"/>
                <w:szCs w:val="16"/>
                <w:lang w:eastAsia="pl-PL"/>
              </w:rPr>
              <w:t>prowadzenia zajęć</w:t>
            </w:r>
            <w:r w:rsidR="00225E3E">
              <w:rPr>
                <w:rFonts w:ascii="Calibri" w:eastAsia="Times New Roman" w:hAnsi="Calibri" w:cs="Calibri"/>
                <w:b/>
                <w:sz w:val="16"/>
                <w:szCs w:val="16"/>
                <w:lang w:eastAsia="pl-PL"/>
              </w:rPr>
              <w:t xml:space="preserve"> artystycznych i edukacyjnych  </w:t>
            </w:r>
            <w:r>
              <w:rPr>
                <w:rFonts w:ascii="Calibri" w:eastAsia="Times New Roman" w:hAnsi="Calibri" w:cs="Calibri"/>
                <w:sz w:val="16"/>
                <w:szCs w:val="16"/>
                <w:lang w:eastAsia="pl-PL"/>
              </w:rPr>
              <w:t xml:space="preserve">(na podstawie art. 6 ust. 1 lit. a)– w sytuacji zebrania dobrowolnej zgody od osób uczestniczących w zajęciach </w:t>
            </w:r>
            <w:r w:rsidR="00F95559">
              <w:rPr>
                <w:rFonts w:ascii="Calibri" w:eastAsia="Times New Roman" w:hAnsi="Calibri" w:cs="Calibri"/>
                <w:sz w:val="16"/>
                <w:szCs w:val="16"/>
                <w:lang w:eastAsia="pl-PL"/>
              </w:rPr>
              <w:t>artystycznych</w:t>
            </w:r>
            <w:r w:rsidR="00225E3E">
              <w:rPr>
                <w:rFonts w:ascii="Calibri" w:eastAsia="Times New Roman" w:hAnsi="Calibri" w:cs="Calibri"/>
                <w:sz w:val="16"/>
                <w:szCs w:val="16"/>
                <w:lang w:eastAsia="pl-PL"/>
              </w:rPr>
              <w:t xml:space="preserve"> i edukacyjnych</w:t>
            </w:r>
            <w:r>
              <w:rPr>
                <w:rFonts w:ascii="Calibri" w:eastAsia="Times New Roman" w:hAnsi="Calibri" w:cs="Calibri"/>
                <w:sz w:val="16"/>
                <w:szCs w:val="16"/>
                <w:lang w:eastAsia="pl-PL"/>
              </w:rPr>
              <w:t>. Dane przetwarzane będą do momentu wycofania zgody.</w:t>
            </w:r>
          </w:p>
        </w:tc>
      </w:tr>
      <w:tr w:rsidR="00F9276C" w:rsidTr="00F9276C">
        <w:trPr>
          <w:jc w:val="center"/>
        </w:trPr>
        <w:tc>
          <w:tcPr>
            <w:tcW w:w="1838" w:type="dxa"/>
            <w:tcBorders>
              <w:top w:val="double" w:sz="4" w:space="0" w:color="auto"/>
              <w:left w:val="double" w:sz="4" w:space="0" w:color="auto"/>
              <w:bottom w:val="double" w:sz="4" w:space="0" w:color="auto"/>
              <w:right w:val="double" w:sz="4" w:space="0" w:color="auto"/>
            </w:tcBorders>
            <w:hideMark/>
          </w:tcPr>
          <w:p w:rsidR="00F9276C" w:rsidRDefault="00F9276C">
            <w:pPr>
              <w:spacing w:before="120" w:after="120" w:line="254" w:lineRule="auto"/>
              <w:jc w:val="center"/>
              <w:rPr>
                <w:rFonts w:ascii="Calibri" w:eastAsia="Times New Roman" w:hAnsi="Calibri" w:cs="Calibri"/>
                <w:b/>
                <w:sz w:val="16"/>
                <w:szCs w:val="16"/>
                <w:lang w:eastAsia="pl-PL"/>
              </w:rPr>
            </w:pPr>
            <w:r>
              <w:rPr>
                <w:rFonts w:ascii="Calibri" w:eastAsia="Times New Roman" w:hAnsi="Calibri" w:cs="Calibri"/>
                <w:b/>
                <w:sz w:val="16"/>
                <w:szCs w:val="16"/>
                <w:lang w:eastAsia="pl-PL"/>
              </w:rPr>
              <w:t>Odbiorcy danych</w:t>
            </w:r>
          </w:p>
        </w:tc>
        <w:tc>
          <w:tcPr>
            <w:tcW w:w="7224" w:type="dxa"/>
            <w:tcBorders>
              <w:top w:val="double" w:sz="4" w:space="0" w:color="auto"/>
              <w:left w:val="double" w:sz="4" w:space="0" w:color="auto"/>
              <w:bottom w:val="double" w:sz="4" w:space="0" w:color="auto"/>
              <w:right w:val="double" w:sz="4" w:space="0" w:color="auto"/>
            </w:tcBorders>
            <w:hideMark/>
          </w:tcPr>
          <w:p w:rsidR="00F9276C" w:rsidRDefault="00F9276C">
            <w:pPr>
              <w:spacing w:before="120" w:after="120" w:line="254" w:lineRule="auto"/>
              <w:jc w:val="both"/>
              <w:rPr>
                <w:rFonts w:ascii="Calibri" w:eastAsia="Times New Roman" w:hAnsi="Calibri" w:cs="Calibri"/>
                <w:sz w:val="16"/>
                <w:szCs w:val="16"/>
                <w:lang w:eastAsia="pl-PL"/>
              </w:rPr>
            </w:pPr>
            <w:r>
              <w:rPr>
                <w:rFonts w:ascii="Calibri" w:eastAsia="Times New Roman" w:hAnsi="Calibri" w:cs="Calibri"/>
                <w:sz w:val="16"/>
                <w:szCs w:val="16"/>
                <w:lang w:eastAsia="pl-PL"/>
              </w:rPr>
              <w:t>Dane osobowe mogą być ujawnione podmiotom przetwarzającym na zlecenie i w imieniu Administratora Danych, na podstawie zawartej umowy powierzenia przetwarzania danych osobowych, w celu świadczenia określonych w umowie usług na rzecz Administratora Danych.</w:t>
            </w:r>
          </w:p>
          <w:p w:rsidR="00F9276C" w:rsidRDefault="00F9276C">
            <w:pPr>
              <w:spacing w:before="120" w:after="120" w:line="254" w:lineRule="auto"/>
              <w:jc w:val="both"/>
              <w:rPr>
                <w:rFonts w:ascii="Calibri" w:eastAsia="Times New Roman" w:hAnsi="Calibri" w:cs="Calibri"/>
                <w:sz w:val="16"/>
                <w:szCs w:val="16"/>
                <w:lang w:eastAsia="pl-PL"/>
              </w:rPr>
            </w:pPr>
            <w:r>
              <w:rPr>
                <w:rFonts w:ascii="Calibri" w:eastAsia="Times New Roman" w:hAnsi="Calibri" w:cs="Calibri"/>
                <w:sz w:val="16"/>
                <w:szCs w:val="16"/>
                <w:lang w:eastAsia="pl-PL"/>
              </w:rPr>
              <w:t xml:space="preserve">Dane osobowe będą ujawniane innym odbiorcom w związku z umieszczeniem zdjęć w sieci Internet w szczególności dla Facebook </w:t>
            </w:r>
            <w:proofErr w:type="spellStart"/>
            <w:r>
              <w:rPr>
                <w:rFonts w:ascii="Calibri" w:eastAsia="Times New Roman" w:hAnsi="Calibri" w:cs="Calibri"/>
                <w:sz w:val="16"/>
                <w:szCs w:val="16"/>
                <w:lang w:eastAsia="pl-PL"/>
              </w:rPr>
              <w:t>Ireland</w:t>
            </w:r>
            <w:proofErr w:type="spellEnd"/>
            <w:r>
              <w:rPr>
                <w:rFonts w:ascii="Calibri" w:eastAsia="Times New Roman" w:hAnsi="Calibri" w:cs="Calibri"/>
                <w:sz w:val="16"/>
                <w:szCs w:val="16"/>
                <w:lang w:eastAsia="pl-PL"/>
              </w:rPr>
              <w:t xml:space="preserve"> Ltd.</w:t>
            </w:r>
          </w:p>
        </w:tc>
      </w:tr>
      <w:tr w:rsidR="00F9276C" w:rsidTr="00F9276C">
        <w:trPr>
          <w:jc w:val="center"/>
        </w:trPr>
        <w:tc>
          <w:tcPr>
            <w:tcW w:w="1838" w:type="dxa"/>
            <w:tcBorders>
              <w:top w:val="double" w:sz="4" w:space="0" w:color="auto"/>
              <w:left w:val="double" w:sz="4" w:space="0" w:color="auto"/>
              <w:bottom w:val="double" w:sz="4" w:space="0" w:color="auto"/>
              <w:right w:val="double" w:sz="4" w:space="0" w:color="auto"/>
            </w:tcBorders>
            <w:hideMark/>
          </w:tcPr>
          <w:p w:rsidR="00F9276C" w:rsidRDefault="00F9276C">
            <w:pPr>
              <w:spacing w:before="120" w:after="120" w:line="254" w:lineRule="auto"/>
              <w:jc w:val="center"/>
              <w:rPr>
                <w:rFonts w:ascii="Calibri" w:eastAsia="Times New Roman" w:hAnsi="Calibri" w:cs="Calibri"/>
                <w:b/>
                <w:sz w:val="16"/>
                <w:szCs w:val="16"/>
                <w:lang w:eastAsia="pl-PL"/>
              </w:rPr>
            </w:pPr>
            <w:r>
              <w:rPr>
                <w:rFonts w:ascii="Calibri" w:eastAsia="Times New Roman" w:hAnsi="Calibri" w:cs="Calibri"/>
                <w:b/>
                <w:sz w:val="16"/>
                <w:szCs w:val="16"/>
                <w:lang w:eastAsia="pl-PL"/>
              </w:rPr>
              <w:t>Prawa osoby, której dane dotyczą</w:t>
            </w:r>
          </w:p>
        </w:tc>
        <w:tc>
          <w:tcPr>
            <w:tcW w:w="7224" w:type="dxa"/>
            <w:tcBorders>
              <w:top w:val="double" w:sz="4" w:space="0" w:color="auto"/>
              <w:left w:val="double" w:sz="4" w:space="0" w:color="auto"/>
              <w:bottom w:val="double" w:sz="4" w:space="0" w:color="auto"/>
              <w:right w:val="double" w:sz="4" w:space="0" w:color="auto"/>
            </w:tcBorders>
            <w:hideMark/>
          </w:tcPr>
          <w:p w:rsidR="00F9276C" w:rsidRDefault="00F9276C">
            <w:pPr>
              <w:spacing w:before="120" w:after="120" w:line="276" w:lineRule="auto"/>
              <w:jc w:val="both"/>
              <w:rPr>
                <w:rFonts w:ascii="Calibri" w:eastAsia="Times New Roman" w:hAnsi="Calibri" w:cs="Calibri"/>
                <w:sz w:val="16"/>
                <w:szCs w:val="16"/>
                <w:lang w:eastAsia="pl-PL"/>
              </w:rPr>
            </w:pPr>
            <w:r>
              <w:rPr>
                <w:rFonts w:ascii="Calibri" w:eastAsia="Times New Roman" w:hAnsi="Calibri" w:cs="Calibri"/>
                <w:sz w:val="16"/>
                <w:szCs w:val="16"/>
                <w:lang w:eastAsia="pl-PL"/>
              </w:rPr>
              <w:t>Osoby, których dane osobowe przetwarza Gminna Biblioteka Publiczna w Sulmierzycach mają prawo do:</w:t>
            </w:r>
          </w:p>
          <w:p w:rsidR="00F9276C" w:rsidRDefault="00F9276C">
            <w:pPr>
              <w:spacing w:before="120" w:after="120" w:line="276" w:lineRule="auto"/>
              <w:jc w:val="both"/>
              <w:rPr>
                <w:rFonts w:ascii="Calibri" w:eastAsia="Times New Roman" w:hAnsi="Calibri" w:cs="Calibri"/>
                <w:sz w:val="16"/>
                <w:szCs w:val="16"/>
                <w:lang w:eastAsia="pl-PL"/>
              </w:rPr>
            </w:pPr>
            <w:r>
              <w:rPr>
                <w:rFonts w:ascii="Calibri" w:eastAsia="Times New Roman" w:hAnsi="Calibri" w:cs="Calibri"/>
                <w:sz w:val="16"/>
                <w:szCs w:val="16"/>
                <w:lang w:eastAsia="pl-PL"/>
              </w:rPr>
              <w:t xml:space="preserve">1) </w:t>
            </w:r>
            <w:r>
              <w:rPr>
                <w:rFonts w:ascii="Calibri" w:eastAsia="Times New Roman" w:hAnsi="Calibri" w:cs="Calibri"/>
                <w:b/>
                <w:sz w:val="16"/>
                <w:szCs w:val="16"/>
                <w:lang w:eastAsia="pl-PL"/>
              </w:rPr>
              <w:t>dostępu</w:t>
            </w:r>
            <w:r>
              <w:rPr>
                <w:rFonts w:ascii="Calibri" w:eastAsia="Times New Roman" w:hAnsi="Calibri" w:cs="Calibri"/>
                <w:sz w:val="16"/>
                <w:szCs w:val="16"/>
                <w:lang w:eastAsia="pl-PL"/>
              </w:rPr>
              <w:t xml:space="preserve"> do swoich danych osobowych</w:t>
            </w:r>
          </w:p>
          <w:p w:rsidR="00F9276C" w:rsidRDefault="00F9276C">
            <w:pPr>
              <w:spacing w:before="120" w:after="120" w:line="276" w:lineRule="auto"/>
              <w:jc w:val="both"/>
              <w:rPr>
                <w:rFonts w:ascii="Calibri" w:eastAsia="Times New Roman" w:hAnsi="Calibri" w:cs="Calibri"/>
                <w:sz w:val="16"/>
                <w:szCs w:val="16"/>
                <w:lang w:eastAsia="pl-PL"/>
              </w:rPr>
            </w:pPr>
            <w:r>
              <w:rPr>
                <w:rFonts w:ascii="Calibri" w:eastAsia="Times New Roman" w:hAnsi="Calibri" w:cs="Calibri"/>
                <w:sz w:val="16"/>
                <w:szCs w:val="16"/>
                <w:lang w:eastAsia="pl-PL"/>
              </w:rPr>
              <w:t xml:space="preserve">2) </w:t>
            </w:r>
            <w:r>
              <w:rPr>
                <w:rFonts w:ascii="Calibri" w:eastAsia="Times New Roman" w:hAnsi="Calibri" w:cs="Calibri"/>
                <w:b/>
                <w:sz w:val="16"/>
                <w:szCs w:val="16"/>
                <w:lang w:eastAsia="pl-PL"/>
              </w:rPr>
              <w:t>żądania sprostowania danych</w:t>
            </w:r>
            <w:r>
              <w:rPr>
                <w:rFonts w:ascii="Calibri" w:eastAsia="Times New Roman" w:hAnsi="Calibri" w:cs="Calibri"/>
                <w:sz w:val="16"/>
                <w:szCs w:val="16"/>
                <w:lang w:eastAsia="pl-PL"/>
              </w:rPr>
              <w:t>, które są nieprawidłowe</w:t>
            </w:r>
          </w:p>
          <w:p w:rsidR="00F9276C" w:rsidRDefault="00F9276C">
            <w:pPr>
              <w:spacing w:before="120" w:after="120" w:line="276" w:lineRule="auto"/>
              <w:jc w:val="both"/>
              <w:rPr>
                <w:rFonts w:ascii="Calibri" w:eastAsia="Times New Roman" w:hAnsi="Calibri" w:cs="Calibri"/>
                <w:sz w:val="16"/>
                <w:szCs w:val="16"/>
                <w:lang w:eastAsia="pl-PL"/>
              </w:rPr>
            </w:pPr>
            <w:r>
              <w:rPr>
                <w:rFonts w:ascii="Calibri" w:eastAsia="Times New Roman" w:hAnsi="Calibri" w:cs="Calibri"/>
                <w:sz w:val="16"/>
                <w:szCs w:val="16"/>
                <w:lang w:eastAsia="pl-PL"/>
              </w:rPr>
              <w:t xml:space="preserve">3) </w:t>
            </w:r>
            <w:r>
              <w:rPr>
                <w:rFonts w:ascii="Calibri" w:eastAsia="Times New Roman" w:hAnsi="Calibri" w:cs="Calibri"/>
                <w:b/>
                <w:sz w:val="16"/>
                <w:szCs w:val="16"/>
                <w:lang w:eastAsia="pl-PL"/>
              </w:rPr>
              <w:t>żądania usunięcia danych</w:t>
            </w:r>
            <w:r>
              <w:rPr>
                <w:rFonts w:ascii="Calibri" w:eastAsia="Times New Roman" w:hAnsi="Calibri" w:cs="Calibri"/>
                <w:sz w:val="16"/>
                <w:szCs w:val="16"/>
                <w:lang w:eastAsia="pl-PL"/>
              </w:rPr>
              <w:t>, gdy dane nie są niezbędne do celów, dla których zostały zebrane lub po wniesieniu sprzeciwu wobec przetwarzania danych, gdy dane są przetwarzane niezgodnie z prawem.</w:t>
            </w:r>
          </w:p>
          <w:p w:rsidR="00F9276C" w:rsidRDefault="00F9276C">
            <w:pPr>
              <w:spacing w:before="120" w:after="120" w:line="276" w:lineRule="auto"/>
              <w:jc w:val="both"/>
              <w:rPr>
                <w:rFonts w:ascii="Calibri" w:eastAsia="Times New Roman" w:hAnsi="Calibri" w:cs="Calibri"/>
                <w:sz w:val="16"/>
                <w:szCs w:val="16"/>
                <w:lang w:eastAsia="pl-PL"/>
              </w:rPr>
            </w:pPr>
            <w:r>
              <w:rPr>
                <w:rFonts w:ascii="Calibri" w:eastAsia="Times New Roman" w:hAnsi="Calibri" w:cs="Calibri"/>
                <w:sz w:val="16"/>
                <w:szCs w:val="16"/>
                <w:lang w:eastAsia="pl-PL"/>
              </w:rPr>
              <w:t xml:space="preserve">4) </w:t>
            </w:r>
            <w:r>
              <w:rPr>
                <w:rFonts w:ascii="Calibri" w:eastAsia="Times New Roman" w:hAnsi="Calibri" w:cs="Calibri"/>
                <w:b/>
                <w:sz w:val="16"/>
                <w:szCs w:val="16"/>
                <w:lang w:eastAsia="pl-PL"/>
              </w:rPr>
              <w:t>żądania ograniczenia przetwarzania danych</w:t>
            </w:r>
            <w:r>
              <w:rPr>
                <w:rFonts w:ascii="Calibri" w:eastAsia="Times New Roman" w:hAnsi="Calibri" w:cs="Calibri"/>
                <w:sz w:val="16"/>
                <w:szCs w:val="16"/>
                <w:lang w:eastAsia="pl-PL"/>
              </w:rPr>
              <w:t>, gdy osoby te kwestionują prawidłowość danych, przetwarzanie jest niezgodne z prawem, a osoby te sprzeciwiają się usunięciu danych, Gminna Biblioteka w Sulmierzycach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F9276C" w:rsidRDefault="00F9276C">
            <w:pPr>
              <w:spacing w:before="120" w:after="120" w:line="276" w:lineRule="auto"/>
              <w:jc w:val="both"/>
              <w:rPr>
                <w:rFonts w:ascii="Calibri" w:eastAsia="Times New Roman" w:hAnsi="Calibri" w:cs="Calibri"/>
                <w:sz w:val="16"/>
                <w:szCs w:val="16"/>
                <w:lang w:eastAsia="pl-PL"/>
              </w:rPr>
            </w:pPr>
            <w:r>
              <w:rPr>
                <w:rFonts w:ascii="Calibri" w:eastAsia="Times New Roman" w:hAnsi="Calibri" w:cs="Calibri"/>
                <w:sz w:val="16"/>
                <w:szCs w:val="16"/>
                <w:lang w:eastAsia="pl-PL"/>
              </w:rPr>
              <w:t>5)</w:t>
            </w:r>
            <w:r>
              <w:rPr>
                <w:rFonts w:ascii="Times New Roman" w:eastAsia="Times New Roman" w:hAnsi="Times New Roman" w:cs="Times New Roman"/>
                <w:sz w:val="16"/>
                <w:szCs w:val="16"/>
                <w:lang w:eastAsia="pl-PL"/>
              </w:rPr>
              <w:t xml:space="preserve"> </w:t>
            </w:r>
            <w:r>
              <w:rPr>
                <w:rFonts w:ascii="Calibri" w:eastAsia="Times New Roman" w:hAnsi="Calibri" w:cs="Calibri"/>
                <w:b/>
                <w:sz w:val="16"/>
                <w:szCs w:val="16"/>
                <w:lang w:eastAsia="pl-PL"/>
              </w:rPr>
              <w:t>cofnięcia zgody w dowolnym momencie</w:t>
            </w:r>
            <w:r>
              <w:rPr>
                <w:rFonts w:ascii="Calibri" w:eastAsia="Times New Roman" w:hAnsi="Calibri" w:cs="Calibri"/>
                <w:sz w:val="16"/>
                <w:szCs w:val="16"/>
                <w:lang w:eastAsia="pl-PL"/>
              </w:rPr>
              <w:t xml:space="preserve"> bez wpływu na zgodność z prawem przetwarzania, którego dokonano na podstawie zgody przed jej cofnięciem</w:t>
            </w:r>
          </w:p>
          <w:p w:rsidR="00F9276C" w:rsidRDefault="00F9276C">
            <w:pPr>
              <w:spacing w:before="120" w:after="120" w:line="276" w:lineRule="auto"/>
              <w:jc w:val="both"/>
              <w:rPr>
                <w:rFonts w:ascii="Calibri" w:eastAsia="Times New Roman" w:hAnsi="Calibri" w:cs="Calibri"/>
                <w:sz w:val="16"/>
                <w:szCs w:val="16"/>
                <w:lang w:eastAsia="pl-PL"/>
              </w:rPr>
            </w:pPr>
            <w:r>
              <w:rPr>
                <w:rFonts w:ascii="Calibri" w:eastAsia="Times New Roman" w:hAnsi="Calibri" w:cs="Calibri"/>
                <w:b/>
                <w:sz w:val="16"/>
                <w:szCs w:val="16"/>
                <w:lang w:eastAsia="pl-PL"/>
              </w:rPr>
              <w:t>6) wniesienia sprzeciwu wobec przetwarzania danych</w:t>
            </w:r>
            <w:r>
              <w:rPr>
                <w:rFonts w:ascii="Calibri" w:eastAsia="Times New Roman" w:hAnsi="Calibri" w:cs="Calibri"/>
                <w:sz w:val="16"/>
                <w:szCs w:val="16"/>
                <w:lang w:eastAsia="pl-PL"/>
              </w:rPr>
              <w:t xml:space="preserve"> – z przyczyn związanych ze szczególną sytuacją osób, których dane są przetwarzane;</w:t>
            </w:r>
          </w:p>
          <w:p w:rsidR="00F9276C" w:rsidRDefault="00F9276C">
            <w:pPr>
              <w:spacing w:before="120" w:after="120" w:line="254" w:lineRule="auto"/>
              <w:jc w:val="both"/>
              <w:rPr>
                <w:rFonts w:ascii="Calibri" w:eastAsia="Times New Roman" w:hAnsi="Calibri" w:cs="Calibri"/>
                <w:sz w:val="16"/>
                <w:szCs w:val="16"/>
                <w:lang w:eastAsia="pl-PL"/>
              </w:rPr>
            </w:pPr>
            <w:r>
              <w:rPr>
                <w:rFonts w:ascii="Calibri" w:eastAsia="Calibri" w:hAnsi="Calibri" w:cs="Calibri"/>
                <w:sz w:val="16"/>
                <w:szCs w:val="16"/>
              </w:rPr>
              <w:t xml:space="preserve">7) </w:t>
            </w:r>
            <w:r>
              <w:rPr>
                <w:rFonts w:ascii="Calibri" w:eastAsia="Calibri" w:hAnsi="Calibri" w:cs="Calibri"/>
                <w:b/>
                <w:sz w:val="16"/>
                <w:szCs w:val="16"/>
              </w:rPr>
              <w:t>wniesienia skargi</w:t>
            </w:r>
            <w:r>
              <w:rPr>
                <w:rFonts w:ascii="Calibri" w:eastAsia="Calibri" w:hAnsi="Calibri" w:cs="Calibri"/>
                <w:sz w:val="16"/>
                <w:szCs w:val="16"/>
              </w:rPr>
              <w:t xml:space="preserve"> do Prezesa Urzędu Ochrony Danych Osobowych.</w:t>
            </w:r>
          </w:p>
        </w:tc>
      </w:tr>
      <w:tr w:rsidR="00F9276C" w:rsidTr="00F9276C">
        <w:trPr>
          <w:jc w:val="center"/>
        </w:trPr>
        <w:tc>
          <w:tcPr>
            <w:tcW w:w="1838" w:type="dxa"/>
            <w:tcBorders>
              <w:top w:val="double" w:sz="4" w:space="0" w:color="auto"/>
              <w:left w:val="double" w:sz="4" w:space="0" w:color="auto"/>
              <w:bottom w:val="double" w:sz="4" w:space="0" w:color="auto"/>
              <w:right w:val="double" w:sz="4" w:space="0" w:color="auto"/>
            </w:tcBorders>
            <w:hideMark/>
          </w:tcPr>
          <w:p w:rsidR="00F9276C" w:rsidRDefault="00F9276C">
            <w:pPr>
              <w:spacing w:before="120" w:after="120" w:line="254" w:lineRule="auto"/>
              <w:jc w:val="center"/>
              <w:rPr>
                <w:rFonts w:ascii="Calibri" w:eastAsia="Times New Roman" w:hAnsi="Calibri" w:cs="Calibri"/>
                <w:b/>
                <w:sz w:val="16"/>
                <w:szCs w:val="16"/>
                <w:lang w:eastAsia="pl-PL"/>
              </w:rPr>
            </w:pPr>
            <w:r>
              <w:rPr>
                <w:rFonts w:ascii="Calibri" w:eastAsia="Times New Roman" w:hAnsi="Calibri" w:cs="Calibri"/>
                <w:b/>
                <w:sz w:val="16"/>
                <w:szCs w:val="16"/>
                <w:lang w:eastAsia="pl-PL"/>
              </w:rPr>
              <w:t>Przekazywanie danych do państw trzecich</w:t>
            </w:r>
          </w:p>
        </w:tc>
        <w:tc>
          <w:tcPr>
            <w:tcW w:w="7224" w:type="dxa"/>
            <w:tcBorders>
              <w:top w:val="double" w:sz="4" w:space="0" w:color="auto"/>
              <w:left w:val="double" w:sz="4" w:space="0" w:color="auto"/>
              <w:bottom w:val="double" w:sz="4" w:space="0" w:color="auto"/>
              <w:right w:val="double" w:sz="4" w:space="0" w:color="auto"/>
            </w:tcBorders>
            <w:hideMark/>
          </w:tcPr>
          <w:p w:rsidR="00F9276C" w:rsidRDefault="00F9276C">
            <w:pPr>
              <w:spacing w:before="120" w:after="120" w:line="254" w:lineRule="auto"/>
              <w:jc w:val="both"/>
              <w:rPr>
                <w:rFonts w:ascii="Calibri" w:eastAsia="Times New Roman" w:hAnsi="Calibri" w:cs="Calibri"/>
                <w:sz w:val="16"/>
                <w:szCs w:val="16"/>
                <w:lang w:eastAsia="pl-PL"/>
              </w:rPr>
            </w:pPr>
            <w:r>
              <w:rPr>
                <w:rFonts w:ascii="Calibri" w:eastAsia="Times New Roman" w:hAnsi="Calibri" w:cs="Calibri"/>
                <w:sz w:val="16"/>
                <w:szCs w:val="16"/>
                <w:lang w:eastAsia="pl-PL"/>
              </w:rPr>
              <w:t xml:space="preserve">Dane będą przekazywane do Facebook </w:t>
            </w:r>
            <w:proofErr w:type="spellStart"/>
            <w:r>
              <w:rPr>
                <w:rFonts w:ascii="Calibri" w:eastAsia="Times New Roman" w:hAnsi="Calibri" w:cs="Calibri"/>
                <w:sz w:val="16"/>
                <w:szCs w:val="16"/>
                <w:lang w:eastAsia="pl-PL"/>
              </w:rPr>
              <w:t>Ireland</w:t>
            </w:r>
            <w:proofErr w:type="spellEnd"/>
            <w:r>
              <w:rPr>
                <w:rFonts w:ascii="Calibri" w:eastAsia="Times New Roman" w:hAnsi="Calibri" w:cs="Calibri"/>
                <w:sz w:val="16"/>
                <w:szCs w:val="16"/>
                <w:lang w:eastAsia="pl-PL"/>
              </w:rPr>
              <w:t xml:space="preserve"> Ltd., którego międzynarodowy charakter powoduje potencjalnie możliwy transfer danych poza EOG. Podstawą takiego transferu są stosowane przez organizację standardowe klauzule umowne zatwierdzone przez Komisję Europejską.</w:t>
            </w:r>
          </w:p>
        </w:tc>
      </w:tr>
    </w:tbl>
    <w:p w:rsidR="00F9276C" w:rsidRPr="0052142C" w:rsidRDefault="00F9276C"/>
    <w:sectPr w:rsidR="00F9276C" w:rsidRPr="0052142C" w:rsidSect="00F95559">
      <w:headerReference w:type="default" r:id="rId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F83" w:rsidRDefault="00CD7F83" w:rsidP="000C776D">
      <w:pPr>
        <w:spacing w:after="0" w:line="240" w:lineRule="auto"/>
      </w:pPr>
      <w:r>
        <w:separator/>
      </w:r>
    </w:p>
  </w:endnote>
  <w:endnote w:type="continuationSeparator" w:id="0">
    <w:p w:rsidR="00CD7F83" w:rsidRDefault="00CD7F83" w:rsidP="000C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F83" w:rsidRDefault="00CD7F83" w:rsidP="000C776D">
      <w:pPr>
        <w:spacing w:after="0" w:line="240" w:lineRule="auto"/>
      </w:pPr>
      <w:r>
        <w:separator/>
      </w:r>
    </w:p>
  </w:footnote>
  <w:footnote w:type="continuationSeparator" w:id="0">
    <w:p w:rsidR="00CD7F83" w:rsidRDefault="00CD7F83" w:rsidP="000C7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76D" w:rsidRPr="0052142C" w:rsidRDefault="000C776D" w:rsidP="00493AC8">
    <w:pPr>
      <w:rPr>
        <w:rFonts w:ascii="Times New Roman" w:hAnsi="Times New Roman" w:cs="Times New Roman"/>
        <w:b/>
        <w:sz w:val="20"/>
        <w:szCs w:val="20"/>
      </w:rPr>
    </w:pPr>
  </w:p>
  <w:p w:rsidR="00662C57" w:rsidRDefault="00CD7F83" w:rsidP="00856B6A">
    <w:pPr>
      <w:pStyle w:val="Style1"/>
      <w:widowControl/>
      <w:ind w:left="4680"/>
      <w:jc w:val="right"/>
      <w:rPr>
        <w:rStyle w:val="FontStyle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E645B"/>
    <w:multiLevelType w:val="hybridMultilevel"/>
    <w:tmpl w:val="63669BA8"/>
    <w:lvl w:ilvl="0" w:tplc="157A5714">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109A115D"/>
    <w:multiLevelType w:val="hybridMultilevel"/>
    <w:tmpl w:val="F40E4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3241C3"/>
    <w:multiLevelType w:val="hybridMultilevel"/>
    <w:tmpl w:val="4D529C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395761E"/>
    <w:multiLevelType w:val="hybridMultilevel"/>
    <w:tmpl w:val="47A61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84B1A25"/>
    <w:multiLevelType w:val="hybridMultilevel"/>
    <w:tmpl w:val="02560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EF"/>
    <w:rsid w:val="000734ED"/>
    <w:rsid w:val="00074728"/>
    <w:rsid w:val="000A0535"/>
    <w:rsid w:val="000C4422"/>
    <w:rsid w:val="000C776D"/>
    <w:rsid w:val="000E1267"/>
    <w:rsid w:val="00217829"/>
    <w:rsid w:val="00225E3E"/>
    <w:rsid w:val="00242007"/>
    <w:rsid w:val="0030651D"/>
    <w:rsid w:val="00306F50"/>
    <w:rsid w:val="003230CA"/>
    <w:rsid w:val="003B29D4"/>
    <w:rsid w:val="003D0F4A"/>
    <w:rsid w:val="00464830"/>
    <w:rsid w:val="00492013"/>
    <w:rsid w:val="00493AC8"/>
    <w:rsid w:val="004950B4"/>
    <w:rsid w:val="004C445C"/>
    <w:rsid w:val="004D3781"/>
    <w:rsid w:val="0052142C"/>
    <w:rsid w:val="00554350"/>
    <w:rsid w:val="00561CD0"/>
    <w:rsid w:val="0057065B"/>
    <w:rsid w:val="00582D73"/>
    <w:rsid w:val="005D7170"/>
    <w:rsid w:val="00647068"/>
    <w:rsid w:val="006721E9"/>
    <w:rsid w:val="00681C32"/>
    <w:rsid w:val="006B7ECF"/>
    <w:rsid w:val="006D53EF"/>
    <w:rsid w:val="006E1A6D"/>
    <w:rsid w:val="00754580"/>
    <w:rsid w:val="00793690"/>
    <w:rsid w:val="00847985"/>
    <w:rsid w:val="00875F63"/>
    <w:rsid w:val="00934E73"/>
    <w:rsid w:val="00955FF6"/>
    <w:rsid w:val="009D1BE0"/>
    <w:rsid w:val="009E0A8A"/>
    <w:rsid w:val="009E74EF"/>
    <w:rsid w:val="00A670A7"/>
    <w:rsid w:val="00AA51BB"/>
    <w:rsid w:val="00AD4ECE"/>
    <w:rsid w:val="00BE255C"/>
    <w:rsid w:val="00BF6349"/>
    <w:rsid w:val="00C320C3"/>
    <w:rsid w:val="00CD7F83"/>
    <w:rsid w:val="00CE20BD"/>
    <w:rsid w:val="00D87BED"/>
    <w:rsid w:val="00DD1244"/>
    <w:rsid w:val="00DE379B"/>
    <w:rsid w:val="00E13B1D"/>
    <w:rsid w:val="00E26A7B"/>
    <w:rsid w:val="00E439F4"/>
    <w:rsid w:val="00E731CA"/>
    <w:rsid w:val="00E954B4"/>
    <w:rsid w:val="00EE30A0"/>
    <w:rsid w:val="00F57F64"/>
    <w:rsid w:val="00F77F45"/>
    <w:rsid w:val="00F9276C"/>
    <w:rsid w:val="00F95559"/>
    <w:rsid w:val="00FD4258"/>
    <w:rsid w:val="00FD69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E4300D-8442-4144-BED8-19B1EA29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74E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9E74EF"/>
    <w:pPr>
      <w:widowControl w:val="0"/>
      <w:autoSpaceDE w:val="0"/>
      <w:autoSpaceDN w:val="0"/>
      <w:adjustRightInd w:val="0"/>
      <w:spacing w:after="0" w:line="180" w:lineRule="exact"/>
    </w:pPr>
    <w:rPr>
      <w:rFonts w:ascii="Arial" w:eastAsiaTheme="minorEastAsia" w:hAnsi="Arial" w:cs="Arial"/>
      <w:sz w:val="24"/>
      <w:szCs w:val="24"/>
      <w:lang w:eastAsia="pl-PL"/>
    </w:rPr>
  </w:style>
  <w:style w:type="paragraph" w:customStyle="1" w:styleId="Style6">
    <w:name w:val="Style6"/>
    <w:basedOn w:val="Normalny"/>
    <w:uiPriority w:val="99"/>
    <w:rsid w:val="009E74EF"/>
    <w:pPr>
      <w:widowControl w:val="0"/>
      <w:autoSpaceDE w:val="0"/>
      <w:autoSpaceDN w:val="0"/>
      <w:adjustRightInd w:val="0"/>
      <w:spacing w:after="0" w:line="248" w:lineRule="exact"/>
      <w:jc w:val="both"/>
    </w:pPr>
    <w:rPr>
      <w:rFonts w:ascii="Arial" w:eastAsiaTheme="minorEastAsia" w:hAnsi="Arial" w:cs="Arial"/>
      <w:sz w:val="24"/>
      <w:szCs w:val="24"/>
      <w:lang w:eastAsia="pl-PL"/>
    </w:rPr>
  </w:style>
  <w:style w:type="character" w:customStyle="1" w:styleId="FontStyle12">
    <w:name w:val="Font Style12"/>
    <w:basedOn w:val="Domylnaczcionkaakapitu"/>
    <w:uiPriority w:val="99"/>
    <w:rsid w:val="009E74EF"/>
    <w:rPr>
      <w:rFonts w:ascii="Arial" w:hAnsi="Arial" w:cs="Arial"/>
      <w:sz w:val="20"/>
      <w:szCs w:val="20"/>
    </w:rPr>
  </w:style>
  <w:style w:type="character" w:customStyle="1" w:styleId="FontStyle15">
    <w:name w:val="Font Style15"/>
    <w:basedOn w:val="Domylnaczcionkaakapitu"/>
    <w:uiPriority w:val="99"/>
    <w:rsid w:val="009E74EF"/>
    <w:rPr>
      <w:rFonts w:ascii="Arial" w:hAnsi="Arial" w:cs="Arial"/>
      <w:sz w:val="16"/>
      <w:szCs w:val="16"/>
    </w:rPr>
  </w:style>
  <w:style w:type="paragraph" w:styleId="Akapitzlist">
    <w:name w:val="List Paragraph"/>
    <w:basedOn w:val="Normalny"/>
    <w:uiPriority w:val="34"/>
    <w:qFormat/>
    <w:rsid w:val="009E74EF"/>
    <w:pPr>
      <w:spacing w:after="0" w:line="240" w:lineRule="auto"/>
      <w:ind w:left="720"/>
      <w:contextualSpacing/>
    </w:pPr>
    <w:rPr>
      <w:rFonts w:ascii="Times New Roman" w:eastAsiaTheme="minorEastAsia" w:hAnsi="Times New Roman" w:cs="Times New Roman"/>
      <w:sz w:val="24"/>
      <w:szCs w:val="24"/>
      <w:lang w:eastAsia="pl-PL"/>
    </w:rPr>
  </w:style>
  <w:style w:type="character" w:styleId="Hipercze">
    <w:name w:val="Hyperlink"/>
    <w:basedOn w:val="Domylnaczcionkaakapitu"/>
    <w:uiPriority w:val="99"/>
    <w:unhideWhenUsed/>
    <w:rsid w:val="009E74EF"/>
    <w:rPr>
      <w:color w:val="0000FF" w:themeColor="hyperlink"/>
      <w:u w:val="single"/>
    </w:rPr>
  </w:style>
  <w:style w:type="paragraph" w:styleId="Nagwek">
    <w:name w:val="header"/>
    <w:basedOn w:val="Normalny"/>
    <w:link w:val="NagwekZnak"/>
    <w:uiPriority w:val="99"/>
    <w:unhideWhenUsed/>
    <w:rsid w:val="000C77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776D"/>
  </w:style>
  <w:style w:type="paragraph" w:styleId="Stopka">
    <w:name w:val="footer"/>
    <w:basedOn w:val="Normalny"/>
    <w:link w:val="StopkaZnak"/>
    <w:uiPriority w:val="99"/>
    <w:unhideWhenUsed/>
    <w:rsid w:val="000C77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776D"/>
  </w:style>
  <w:style w:type="paragraph" w:styleId="Tekstdymka">
    <w:name w:val="Balloon Text"/>
    <w:basedOn w:val="Normalny"/>
    <w:link w:val="TekstdymkaZnak"/>
    <w:uiPriority w:val="99"/>
    <w:semiHidden/>
    <w:unhideWhenUsed/>
    <w:rsid w:val="000C77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776D"/>
    <w:rPr>
      <w:rFonts w:ascii="Tahoma" w:hAnsi="Tahoma" w:cs="Tahoma"/>
      <w:sz w:val="16"/>
      <w:szCs w:val="16"/>
    </w:rPr>
  </w:style>
  <w:style w:type="paragraph" w:styleId="NormalnyWeb">
    <w:name w:val="Normal (Web)"/>
    <w:basedOn w:val="Normalny"/>
    <w:uiPriority w:val="99"/>
    <w:unhideWhenUsed/>
    <w:rsid w:val="0021782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5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tur.wojtaszczyk@elitpartne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905</Words>
  <Characters>5430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Paulina Hachurska</cp:lastModifiedBy>
  <cp:revision>9</cp:revision>
  <cp:lastPrinted>2022-08-30T07:09:00Z</cp:lastPrinted>
  <dcterms:created xsi:type="dcterms:W3CDTF">2022-08-26T09:28:00Z</dcterms:created>
  <dcterms:modified xsi:type="dcterms:W3CDTF">2022-08-31T07:42:00Z</dcterms:modified>
</cp:coreProperties>
</file>